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BCB" w:rsidRDefault="00274BCB" w:rsidP="00274BCB">
      <w:pPr>
        <w:ind w:firstLine="900"/>
        <w:jc w:val="right"/>
        <w:rPr>
          <w:sz w:val="28"/>
          <w:szCs w:val="28"/>
          <w:lang w:val="ru-RU"/>
        </w:rPr>
      </w:pPr>
      <w:r>
        <w:rPr>
          <w:noProof/>
          <w:lang w:val="ru-RU" w:eastAsia="ru-RU" w:bidi="ar-SA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2699257</wp:posOffset>
            </wp:positionH>
            <wp:positionV relativeFrom="paragraph">
              <wp:posOffset>-183086</wp:posOffset>
            </wp:positionV>
            <wp:extent cx="669318" cy="90412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318" cy="904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274BCB" w:rsidRDefault="00274BCB" w:rsidP="00274BCB">
      <w:pPr>
        <w:pStyle w:val="a3"/>
        <w:rPr>
          <w:szCs w:val="28"/>
        </w:rPr>
      </w:pPr>
    </w:p>
    <w:p w:rsidR="00274BCB" w:rsidRDefault="00274BCB" w:rsidP="00274BCB">
      <w:pPr>
        <w:pStyle w:val="ConsTitle"/>
        <w:widowControl/>
        <w:tabs>
          <w:tab w:val="left" w:pos="4860"/>
        </w:tabs>
        <w:ind w:right="4495"/>
        <w:rPr>
          <w:rFonts w:ascii="Times New Roman" w:hAnsi="Times New Roman"/>
          <w:sz w:val="28"/>
          <w:szCs w:val="28"/>
        </w:rPr>
      </w:pPr>
    </w:p>
    <w:p w:rsidR="00A67963" w:rsidRDefault="00A67963" w:rsidP="00274BCB">
      <w:pPr>
        <w:pStyle w:val="2"/>
        <w:numPr>
          <w:ilvl w:val="1"/>
          <w:numId w:val="1"/>
        </w:numPr>
        <w:spacing w:before="0" w:after="0"/>
        <w:jc w:val="center"/>
        <w:rPr>
          <w:rFonts w:ascii="Times New Roman" w:hAnsi="Times New Roman"/>
          <w:i w:val="0"/>
          <w:sz w:val="40"/>
          <w:szCs w:val="40"/>
          <w:lang w:val="ru-RU"/>
        </w:rPr>
      </w:pPr>
    </w:p>
    <w:p w:rsidR="00274BCB" w:rsidRDefault="00274BCB" w:rsidP="00274BCB">
      <w:pPr>
        <w:pStyle w:val="2"/>
        <w:numPr>
          <w:ilvl w:val="1"/>
          <w:numId w:val="1"/>
        </w:numPr>
        <w:spacing w:before="0" w:after="0"/>
        <w:jc w:val="center"/>
        <w:rPr>
          <w:rFonts w:ascii="Times New Roman" w:hAnsi="Times New Roman"/>
          <w:i w:val="0"/>
          <w:sz w:val="40"/>
          <w:szCs w:val="40"/>
          <w:lang w:val="ru-RU"/>
        </w:rPr>
      </w:pPr>
      <w:r>
        <w:rPr>
          <w:rFonts w:ascii="Times New Roman" w:hAnsi="Times New Roman"/>
          <w:i w:val="0"/>
          <w:sz w:val="40"/>
          <w:szCs w:val="40"/>
          <w:lang w:val="ru-RU"/>
        </w:rPr>
        <w:t xml:space="preserve">М У Н И </w:t>
      </w:r>
      <w:proofErr w:type="gramStart"/>
      <w:r>
        <w:rPr>
          <w:rFonts w:ascii="Times New Roman" w:hAnsi="Times New Roman"/>
          <w:i w:val="0"/>
          <w:sz w:val="40"/>
          <w:szCs w:val="40"/>
          <w:lang w:val="ru-RU"/>
        </w:rPr>
        <w:t>Ц</w:t>
      </w:r>
      <w:proofErr w:type="gramEnd"/>
      <w:r>
        <w:rPr>
          <w:rFonts w:ascii="Times New Roman" w:hAnsi="Times New Roman"/>
          <w:i w:val="0"/>
          <w:sz w:val="40"/>
          <w:szCs w:val="40"/>
          <w:lang w:val="ru-RU"/>
        </w:rPr>
        <w:t xml:space="preserve"> И П А Л Ь Н Ы Й С О В Е Т</w:t>
      </w:r>
    </w:p>
    <w:p w:rsidR="00274BCB" w:rsidRDefault="00274BCB" w:rsidP="00274BCB">
      <w:pPr>
        <w:pStyle w:val="3"/>
        <w:numPr>
          <w:ilvl w:val="2"/>
          <w:numId w:val="1"/>
        </w:numPr>
        <w:spacing w:before="0" w:after="0"/>
        <w:jc w:val="center"/>
        <w:rPr>
          <w:sz w:val="36"/>
          <w:szCs w:val="36"/>
        </w:rPr>
      </w:pPr>
      <w:r>
        <w:rPr>
          <w:szCs w:val="28"/>
          <w:lang w:val="ru-RU"/>
        </w:rPr>
        <w:t xml:space="preserve"> </w:t>
      </w:r>
      <w:r>
        <w:rPr>
          <w:sz w:val="36"/>
          <w:szCs w:val="36"/>
        </w:rPr>
        <w:t>Ярославского муниципального района</w:t>
      </w:r>
    </w:p>
    <w:p w:rsidR="00274BCB" w:rsidRDefault="00274BCB" w:rsidP="00274BCB">
      <w:pPr>
        <w:jc w:val="center"/>
        <w:rPr>
          <w:b/>
          <w:sz w:val="28"/>
          <w:szCs w:val="28"/>
          <w:lang w:val="ru-RU"/>
        </w:rPr>
      </w:pPr>
      <w:r>
        <w:t xml:space="preserve"> </w:t>
      </w:r>
      <w:r>
        <w:rPr>
          <w:b/>
          <w:sz w:val="28"/>
          <w:szCs w:val="28"/>
          <w:lang w:val="ru-RU"/>
        </w:rPr>
        <w:t>шест</w:t>
      </w:r>
      <w:proofErr w:type="spellStart"/>
      <w:r>
        <w:rPr>
          <w:b/>
          <w:sz w:val="28"/>
          <w:szCs w:val="28"/>
        </w:rPr>
        <w:t>ого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созыв</w:t>
      </w:r>
      <w:proofErr w:type="spellEnd"/>
      <w:r>
        <w:rPr>
          <w:b/>
          <w:sz w:val="28"/>
          <w:szCs w:val="28"/>
          <w:lang w:val="ru-RU"/>
        </w:rPr>
        <w:t>а</w:t>
      </w:r>
    </w:p>
    <w:p w:rsidR="00274BCB" w:rsidRDefault="00274BCB" w:rsidP="00274BCB">
      <w:pPr>
        <w:pStyle w:val="a3"/>
        <w:rPr>
          <w:sz w:val="32"/>
          <w:szCs w:val="32"/>
        </w:rPr>
      </w:pPr>
    </w:p>
    <w:p w:rsidR="00274BCB" w:rsidRDefault="00274BCB" w:rsidP="00274BCB">
      <w:pPr>
        <w:pStyle w:val="a3"/>
        <w:rPr>
          <w:sz w:val="32"/>
          <w:szCs w:val="32"/>
        </w:rPr>
      </w:pPr>
      <w:proofErr w:type="gramStart"/>
      <w:r>
        <w:rPr>
          <w:sz w:val="32"/>
          <w:szCs w:val="32"/>
        </w:rPr>
        <w:t>Р</w:t>
      </w:r>
      <w:proofErr w:type="gramEnd"/>
      <w:r>
        <w:rPr>
          <w:sz w:val="32"/>
          <w:szCs w:val="32"/>
        </w:rPr>
        <w:t xml:space="preserve"> Е Ш Е Н И Е</w:t>
      </w:r>
    </w:p>
    <w:p w:rsidR="00274BCB" w:rsidRDefault="00274BCB" w:rsidP="00274BCB">
      <w:pPr>
        <w:ind w:left="426" w:hanging="426"/>
        <w:rPr>
          <w:sz w:val="27"/>
          <w:szCs w:val="27"/>
          <w:lang w:val="ru-RU"/>
        </w:rPr>
      </w:pPr>
    </w:p>
    <w:p w:rsidR="00274BCB" w:rsidRPr="000E37C2" w:rsidRDefault="000E37C2" w:rsidP="00274BCB">
      <w:pPr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25.05.2017                                                                                                                                  № 42</w:t>
      </w:r>
    </w:p>
    <w:p w:rsidR="00274BCB" w:rsidRDefault="00274BCB" w:rsidP="00274BCB">
      <w:pPr>
        <w:rPr>
          <w:b/>
          <w:bCs/>
          <w:sz w:val="27"/>
          <w:szCs w:val="27"/>
          <w:lang w:val="ru-RU"/>
        </w:rPr>
      </w:pPr>
    </w:p>
    <w:p w:rsidR="00A67963" w:rsidRDefault="00A67963" w:rsidP="00274BCB">
      <w:pPr>
        <w:rPr>
          <w:b/>
          <w:bCs/>
          <w:sz w:val="27"/>
          <w:szCs w:val="27"/>
          <w:lang w:val="ru-RU"/>
        </w:rPr>
      </w:pPr>
    </w:p>
    <w:tbl>
      <w:tblPr>
        <w:tblW w:w="9600" w:type="dxa"/>
        <w:tblLayout w:type="fixed"/>
        <w:tblLook w:val="04A0"/>
      </w:tblPr>
      <w:tblGrid>
        <w:gridCol w:w="5916"/>
        <w:gridCol w:w="3684"/>
      </w:tblGrid>
      <w:tr w:rsidR="00274BCB" w:rsidRPr="00A76EAA" w:rsidTr="00274BCB">
        <w:tc>
          <w:tcPr>
            <w:tcW w:w="5920" w:type="dxa"/>
            <w:hideMark/>
          </w:tcPr>
          <w:p w:rsidR="00274BCB" w:rsidRDefault="00274BCB" w:rsidP="00274BCB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Об утверждении методики расчета платы за пользование рекламными местами на территории Ярославского муниципального района </w:t>
            </w:r>
          </w:p>
          <w:p w:rsidR="002E73D0" w:rsidRPr="00274BCB" w:rsidRDefault="002E73D0" w:rsidP="00274BCB">
            <w:pPr>
              <w:jc w:val="both"/>
              <w:rPr>
                <w:sz w:val="27"/>
                <w:szCs w:val="27"/>
                <w:lang w:val="ru-RU"/>
              </w:rPr>
            </w:pPr>
          </w:p>
        </w:tc>
        <w:tc>
          <w:tcPr>
            <w:tcW w:w="3686" w:type="dxa"/>
          </w:tcPr>
          <w:p w:rsidR="00274BCB" w:rsidRDefault="00274BCB">
            <w:pPr>
              <w:pStyle w:val="ConsTitle"/>
              <w:widowControl/>
              <w:tabs>
                <w:tab w:val="left" w:pos="4860"/>
              </w:tabs>
              <w:snapToGrid w:val="0"/>
              <w:ind w:right="4495"/>
              <w:rPr>
                <w:rFonts w:ascii="Times New Roman" w:hAnsi="Times New Roman"/>
                <w:sz w:val="27"/>
                <w:szCs w:val="27"/>
              </w:rPr>
            </w:pPr>
          </w:p>
        </w:tc>
      </w:tr>
    </w:tbl>
    <w:p w:rsidR="00274BCB" w:rsidRDefault="00274BCB" w:rsidP="00274BCB">
      <w:pPr>
        <w:autoSpaceDE w:val="0"/>
        <w:ind w:firstLine="567"/>
        <w:jc w:val="both"/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13.03.2006 №38-ФЗ «О рекламе» Уставом Ярославского муниципального района Ярославской области, </w:t>
      </w:r>
      <w:r>
        <w:rPr>
          <w:rFonts w:cs="Arial"/>
          <w:b/>
          <w:bCs/>
          <w:sz w:val="28"/>
          <w:szCs w:val="28"/>
          <w:lang w:val="ru-RU"/>
        </w:rPr>
        <w:t>МУНИЦИПАЛЬНЫЙ СОВЕТ ЯРОСЛАВСКОГО МУНИЦИПАЛЬНОГО РАЙОНА РЕШИЛ:</w:t>
      </w:r>
    </w:p>
    <w:p w:rsidR="00274BCB" w:rsidRPr="00274BCB" w:rsidRDefault="00274BCB" w:rsidP="00274BCB">
      <w:pPr>
        <w:rPr>
          <w:rFonts w:eastAsiaTheme="minorHAnsi"/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/>
        </w:rPr>
        <w:t xml:space="preserve">      1. </w:t>
      </w:r>
      <w:r w:rsidRPr="00274BCB">
        <w:rPr>
          <w:rFonts w:eastAsiaTheme="minorHAnsi"/>
          <w:sz w:val="28"/>
          <w:szCs w:val="28"/>
          <w:lang w:val="ru-RU" w:eastAsia="en-US" w:bidi="ar-SA"/>
        </w:rPr>
        <w:t>Утвердить методику расче</w:t>
      </w:r>
      <w:r w:rsidR="00C60CF0">
        <w:rPr>
          <w:rFonts w:eastAsiaTheme="minorHAnsi"/>
          <w:sz w:val="28"/>
          <w:szCs w:val="28"/>
          <w:lang w:val="ru-RU" w:eastAsia="en-US" w:bidi="ar-SA"/>
        </w:rPr>
        <w:t>та размера платы за пользование р</w:t>
      </w:r>
      <w:r w:rsidRPr="00274BCB">
        <w:rPr>
          <w:rFonts w:eastAsiaTheme="minorHAnsi"/>
          <w:sz w:val="28"/>
          <w:szCs w:val="28"/>
          <w:lang w:val="ru-RU" w:eastAsia="en-US" w:bidi="ar-SA"/>
        </w:rPr>
        <w:t xml:space="preserve">екламными местами </w:t>
      </w:r>
      <w:r w:rsidR="00C60CF0">
        <w:rPr>
          <w:rFonts w:eastAsiaTheme="minorHAnsi"/>
          <w:sz w:val="28"/>
          <w:szCs w:val="28"/>
          <w:lang w:val="ru-RU" w:eastAsia="en-US" w:bidi="ar-SA"/>
        </w:rPr>
        <w:t xml:space="preserve">на территории Ярославского муниципального района </w:t>
      </w:r>
      <w:r w:rsidRPr="00274BCB">
        <w:rPr>
          <w:rFonts w:eastAsiaTheme="minorHAnsi"/>
          <w:sz w:val="28"/>
          <w:szCs w:val="28"/>
          <w:lang w:val="ru-RU" w:eastAsia="en-US" w:bidi="ar-SA"/>
        </w:rPr>
        <w:t>(</w:t>
      </w:r>
      <w:hyperlink w:anchor="sub_1000" w:history="1">
        <w:r>
          <w:rPr>
            <w:rFonts w:eastAsiaTheme="minorHAnsi"/>
            <w:sz w:val="28"/>
            <w:szCs w:val="28"/>
            <w:lang w:val="ru-RU" w:eastAsia="en-US" w:bidi="ar-SA"/>
          </w:rPr>
          <w:t>П</w:t>
        </w:r>
        <w:r w:rsidRPr="00274BCB">
          <w:rPr>
            <w:rFonts w:eastAsiaTheme="minorHAnsi"/>
            <w:sz w:val="28"/>
            <w:szCs w:val="28"/>
            <w:lang w:val="ru-RU" w:eastAsia="en-US" w:bidi="ar-SA"/>
          </w:rPr>
          <w:t>риложение</w:t>
        </w:r>
      </w:hyperlink>
      <w:r w:rsidRPr="00274BCB">
        <w:rPr>
          <w:rFonts w:eastAsiaTheme="minorHAnsi"/>
          <w:sz w:val="28"/>
          <w:szCs w:val="28"/>
          <w:lang w:val="ru-RU" w:eastAsia="en-US" w:bidi="ar-SA"/>
        </w:rPr>
        <w:t>).</w:t>
      </w:r>
    </w:p>
    <w:p w:rsidR="00274BCB" w:rsidRPr="00274BCB" w:rsidRDefault="00274BCB" w:rsidP="00274BCB">
      <w:pPr>
        <w:pStyle w:val="a5"/>
        <w:spacing w:before="0"/>
        <w:ind w:firstLine="426"/>
        <w:rPr>
          <w:sz w:val="28"/>
          <w:szCs w:val="28"/>
        </w:rPr>
      </w:pPr>
      <w:r>
        <w:rPr>
          <w:sz w:val="28"/>
          <w:szCs w:val="28"/>
        </w:rPr>
        <w:t>2</w:t>
      </w:r>
      <w:r w:rsidRPr="00274BCB">
        <w:rPr>
          <w:sz w:val="28"/>
          <w:szCs w:val="28"/>
        </w:rPr>
        <w:t>. Опубликовать решение в газете «Ярославский агрокурьер» и разместить на официальном сайте Администрации Ярославского муниципального района.</w:t>
      </w:r>
    </w:p>
    <w:p w:rsidR="00274BCB" w:rsidRPr="00274BCB" w:rsidRDefault="00274BCB" w:rsidP="00274BCB">
      <w:pPr>
        <w:ind w:firstLine="42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Pr="00274BCB">
        <w:rPr>
          <w:sz w:val="28"/>
          <w:szCs w:val="28"/>
          <w:lang w:val="ru-RU"/>
        </w:rPr>
        <w:t xml:space="preserve">. </w:t>
      </w:r>
      <w:proofErr w:type="gramStart"/>
      <w:r w:rsidRPr="00274BCB">
        <w:rPr>
          <w:sz w:val="28"/>
          <w:szCs w:val="28"/>
          <w:lang w:val="ru-RU"/>
        </w:rPr>
        <w:t>Контроль за</w:t>
      </w:r>
      <w:proofErr w:type="gramEnd"/>
      <w:r w:rsidRPr="00274BCB">
        <w:rPr>
          <w:sz w:val="28"/>
          <w:szCs w:val="28"/>
          <w:lang w:val="ru-RU"/>
        </w:rPr>
        <w:t xml:space="preserve"> исполнением решения возложить на постоянную комиссию Муниципального Совета ЯМР шестого созыва по экономике, собственности и аграрной политике (А.С.Ширяев).</w:t>
      </w:r>
    </w:p>
    <w:p w:rsidR="00274BCB" w:rsidRDefault="00274BCB" w:rsidP="00274BCB">
      <w:pPr>
        <w:pStyle w:val="ConsPlusNormal"/>
        <w:tabs>
          <w:tab w:val="left" w:pos="1080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74BCB">
        <w:rPr>
          <w:rFonts w:ascii="Times New Roman" w:hAnsi="Times New Roman" w:cs="Times New Roman"/>
          <w:sz w:val="28"/>
          <w:szCs w:val="28"/>
        </w:rPr>
        <w:t>.  Решение вступает в силу с момента опубликования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4BCB" w:rsidRDefault="00274BCB" w:rsidP="00274BCB">
      <w:pPr>
        <w:jc w:val="both"/>
        <w:rPr>
          <w:rFonts w:cs="Arial"/>
          <w:bCs/>
          <w:sz w:val="28"/>
          <w:szCs w:val="28"/>
          <w:lang w:val="ru-RU"/>
        </w:rPr>
      </w:pPr>
    </w:p>
    <w:tbl>
      <w:tblPr>
        <w:tblW w:w="9690" w:type="dxa"/>
        <w:tblLayout w:type="fixed"/>
        <w:tblLook w:val="04A0"/>
      </w:tblPr>
      <w:tblGrid>
        <w:gridCol w:w="4647"/>
        <w:gridCol w:w="5043"/>
      </w:tblGrid>
      <w:tr w:rsidR="00274BCB" w:rsidTr="00274BCB">
        <w:tc>
          <w:tcPr>
            <w:tcW w:w="4644" w:type="dxa"/>
            <w:hideMark/>
          </w:tcPr>
          <w:p w:rsidR="00274BCB" w:rsidRDefault="00274BCB">
            <w:pPr>
              <w:rPr>
                <w:rFonts w:cs="Arial"/>
                <w:bCs/>
                <w:sz w:val="28"/>
                <w:szCs w:val="28"/>
                <w:lang w:val="ru-RU"/>
              </w:rPr>
            </w:pPr>
            <w:r>
              <w:rPr>
                <w:rFonts w:cs="Arial"/>
                <w:bCs/>
                <w:sz w:val="28"/>
                <w:szCs w:val="28"/>
                <w:lang w:val="ru-RU"/>
              </w:rPr>
              <w:t xml:space="preserve">Глава Ярославского </w:t>
            </w:r>
          </w:p>
          <w:p w:rsidR="00274BCB" w:rsidRDefault="00274BCB">
            <w:pPr>
              <w:rPr>
                <w:rFonts w:cs="Arial"/>
                <w:bCs/>
                <w:sz w:val="28"/>
                <w:szCs w:val="28"/>
                <w:lang w:val="ru-RU"/>
              </w:rPr>
            </w:pPr>
            <w:r>
              <w:rPr>
                <w:rFonts w:cs="Arial"/>
                <w:bCs/>
                <w:sz w:val="28"/>
                <w:szCs w:val="28"/>
                <w:lang w:val="ru-RU"/>
              </w:rPr>
              <w:t>муниципального района</w:t>
            </w:r>
          </w:p>
          <w:p w:rsidR="00274BCB" w:rsidRDefault="00274BCB">
            <w:pPr>
              <w:rPr>
                <w:rFonts w:cs="Arial"/>
                <w:bCs/>
                <w:sz w:val="28"/>
                <w:szCs w:val="28"/>
                <w:lang w:val="ru-RU"/>
              </w:rPr>
            </w:pPr>
            <w:r>
              <w:rPr>
                <w:rFonts w:cs="Arial"/>
                <w:bCs/>
                <w:sz w:val="28"/>
                <w:szCs w:val="28"/>
                <w:lang w:val="ru-RU"/>
              </w:rPr>
              <w:t>__________Н.В. Золотников</w:t>
            </w:r>
          </w:p>
          <w:p w:rsidR="00274BCB" w:rsidRDefault="00274BC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«____»_________2017г.</w:t>
            </w:r>
          </w:p>
        </w:tc>
        <w:tc>
          <w:tcPr>
            <w:tcW w:w="5040" w:type="dxa"/>
            <w:hideMark/>
          </w:tcPr>
          <w:p w:rsidR="00274BCB" w:rsidRDefault="00274BCB">
            <w:pPr>
              <w:snapToGrid w:val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Председатель Муниципального Совета Ярославского муниципального района _________ Ю.А.Лазарев</w:t>
            </w:r>
          </w:p>
          <w:p w:rsidR="00274BCB" w:rsidRDefault="00274B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«____»_________201</w:t>
            </w:r>
            <w:r>
              <w:rPr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</w:rPr>
              <w:t>г.</w:t>
            </w:r>
          </w:p>
        </w:tc>
      </w:tr>
    </w:tbl>
    <w:p w:rsidR="00274BCB" w:rsidRDefault="00274BCB" w:rsidP="00274BCB">
      <w:pPr>
        <w:autoSpaceDE w:val="0"/>
        <w:ind w:firstLine="540"/>
        <w:jc w:val="both"/>
        <w:rPr>
          <w:rFonts w:cs="Arial"/>
          <w:bCs/>
          <w:sz w:val="28"/>
          <w:szCs w:val="28"/>
          <w:lang w:val="ru-RU"/>
        </w:rPr>
      </w:pPr>
    </w:p>
    <w:p w:rsidR="00274BCB" w:rsidRDefault="00274BCB" w:rsidP="00274BCB">
      <w:pPr>
        <w:suppressAutoHyphens w:val="0"/>
        <w:rPr>
          <w:lang w:val="ru-RU"/>
        </w:rPr>
      </w:pPr>
    </w:p>
    <w:p w:rsidR="00274BCB" w:rsidRDefault="00274BCB" w:rsidP="00274BCB">
      <w:pPr>
        <w:suppressAutoHyphens w:val="0"/>
        <w:rPr>
          <w:lang w:val="ru-RU"/>
        </w:rPr>
      </w:pPr>
    </w:p>
    <w:p w:rsidR="00274BCB" w:rsidRDefault="00274BCB" w:rsidP="00274BCB">
      <w:pPr>
        <w:suppressAutoHyphens w:val="0"/>
        <w:rPr>
          <w:lang w:val="ru-RU"/>
        </w:rPr>
      </w:pPr>
    </w:p>
    <w:p w:rsidR="00274BCB" w:rsidRDefault="00274BCB" w:rsidP="00274BCB">
      <w:pPr>
        <w:suppressAutoHyphens w:val="0"/>
        <w:rPr>
          <w:lang w:val="ru-RU"/>
        </w:rPr>
      </w:pPr>
    </w:p>
    <w:p w:rsidR="00274BCB" w:rsidRDefault="00274BCB" w:rsidP="00274BCB">
      <w:pPr>
        <w:suppressAutoHyphens w:val="0"/>
        <w:rPr>
          <w:lang w:val="ru-RU"/>
        </w:rPr>
      </w:pPr>
    </w:p>
    <w:p w:rsidR="00274BCB" w:rsidRDefault="00274BCB" w:rsidP="00274BCB">
      <w:pPr>
        <w:suppressAutoHyphens w:val="0"/>
        <w:rPr>
          <w:lang w:val="ru-RU"/>
        </w:rPr>
      </w:pPr>
    </w:p>
    <w:p w:rsidR="00274BCB" w:rsidRDefault="00274BCB" w:rsidP="00274BCB">
      <w:pPr>
        <w:suppressAutoHyphens w:val="0"/>
        <w:rPr>
          <w:lang w:val="ru-RU"/>
        </w:rPr>
      </w:pPr>
    </w:p>
    <w:p w:rsidR="00274BCB" w:rsidRDefault="00274BCB" w:rsidP="00274BCB">
      <w:pPr>
        <w:suppressAutoHyphens w:val="0"/>
        <w:rPr>
          <w:lang w:val="ru-RU"/>
        </w:rPr>
      </w:pPr>
    </w:p>
    <w:p w:rsidR="00274BCB" w:rsidRDefault="00274BCB" w:rsidP="00274BCB">
      <w:pPr>
        <w:suppressAutoHyphens w:val="0"/>
        <w:rPr>
          <w:lang w:val="ru-RU"/>
        </w:rPr>
      </w:pPr>
    </w:p>
    <w:p w:rsidR="00274BCB" w:rsidRDefault="00274BCB" w:rsidP="00274BCB">
      <w:pPr>
        <w:suppressAutoHyphens w:val="0"/>
        <w:rPr>
          <w:lang w:val="ru-RU"/>
        </w:rPr>
      </w:pPr>
    </w:p>
    <w:p w:rsidR="00C5252E" w:rsidRPr="00761F85" w:rsidRDefault="00A76EAA" w:rsidP="00C5252E">
      <w:pPr>
        <w:pStyle w:val="1"/>
        <w:jc w:val="both"/>
        <w:rPr>
          <w:rFonts w:ascii="Times New Roman" w:hAnsi="Times New Roman" w:cs="Times New Roman"/>
          <w:b w:val="0"/>
          <w:color w:val="auto"/>
          <w:szCs w:val="28"/>
          <w:lang w:val="ru-RU"/>
        </w:rPr>
      </w:pPr>
      <w:r>
        <w:rPr>
          <w:rFonts w:ascii="Times New Roman" w:hAnsi="Times New Roman" w:cs="Times New Roman"/>
          <w:b w:val="0"/>
          <w:color w:val="auto"/>
          <w:szCs w:val="28"/>
          <w:lang w:val="ru-RU"/>
        </w:rPr>
        <w:lastRenderedPageBreak/>
        <w:t xml:space="preserve">                                                                </w:t>
      </w:r>
      <w:r w:rsidR="00C5252E" w:rsidRPr="00761F85">
        <w:rPr>
          <w:rFonts w:ascii="Times New Roman" w:hAnsi="Times New Roman" w:cs="Times New Roman"/>
          <w:b w:val="0"/>
          <w:color w:val="auto"/>
          <w:szCs w:val="28"/>
          <w:lang w:val="ru-RU"/>
        </w:rPr>
        <w:t>ПРИЛОЖЕНИЕ</w:t>
      </w:r>
    </w:p>
    <w:p w:rsidR="00C5252E" w:rsidRDefault="00C5252E" w:rsidP="00C5252E">
      <w:pPr>
        <w:ind w:left="4536"/>
        <w:jc w:val="both"/>
        <w:rPr>
          <w:sz w:val="28"/>
          <w:szCs w:val="28"/>
          <w:lang w:val="ru-RU"/>
        </w:rPr>
      </w:pPr>
      <w:r w:rsidRPr="00195B45">
        <w:rPr>
          <w:sz w:val="28"/>
          <w:szCs w:val="28"/>
          <w:lang w:val="ru-RU"/>
        </w:rPr>
        <w:t>к решению Муниципального Совета Я</w:t>
      </w:r>
      <w:r>
        <w:rPr>
          <w:sz w:val="28"/>
          <w:szCs w:val="28"/>
          <w:lang w:val="ru-RU"/>
        </w:rPr>
        <w:t>рославского муниципального района</w:t>
      </w:r>
    </w:p>
    <w:p w:rsidR="00C5252E" w:rsidRPr="00195B45" w:rsidRDefault="00C5252E" w:rsidP="00C5252E">
      <w:pPr>
        <w:ind w:left="4536"/>
        <w:jc w:val="both"/>
        <w:rPr>
          <w:sz w:val="28"/>
          <w:szCs w:val="28"/>
          <w:lang w:val="ru-RU"/>
        </w:rPr>
      </w:pPr>
      <w:r w:rsidRPr="00195B45">
        <w:rPr>
          <w:sz w:val="28"/>
          <w:szCs w:val="28"/>
          <w:lang w:val="ru-RU"/>
        </w:rPr>
        <w:t xml:space="preserve">от </w:t>
      </w:r>
      <w:r>
        <w:rPr>
          <w:sz w:val="28"/>
          <w:szCs w:val="28"/>
          <w:lang w:val="ru-RU"/>
        </w:rPr>
        <w:t xml:space="preserve"> 25.05.</w:t>
      </w:r>
      <w:r w:rsidRPr="00195B45">
        <w:rPr>
          <w:sz w:val="28"/>
          <w:szCs w:val="28"/>
          <w:lang w:val="ru-RU"/>
        </w:rPr>
        <w:t xml:space="preserve">2017 № </w:t>
      </w:r>
      <w:r>
        <w:rPr>
          <w:sz w:val="28"/>
          <w:szCs w:val="28"/>
          <w:lang w:val="ru-RU"/>
        </w:rPr>
        <w:t>42</w:t>
      </w:r>
    </w:p>
    <w:p w:rsidR="00C60CF0" w:rsidRPr="00C60CF0" w:rsidRDefault="00C60CF0" w:rsidP="00C60CF0">
      <w:pPr>
        <w:rPr>
          <w:sz w:val="28"/>
          <w:szCs w:val="28"/>
          <w:lang w:val="ru-RU"/>
        </w:rPr>
      </w:pPr>
    </w:p>
    <w:p w:rsidR="00C60CF0" w:rsidRPr="00C60CF0" w:rsidRDefault="00C60CF0" w:rsidP="00C60CF0">
      <w:pPr>
        <w:pStyle w:val="1"/>
        <w:jc w:val="center"/>
        <w:rPr>
          <w:rFonts w:ascii="Times New Roman" w:hAnsi="Times New Roman" w:cs="Times New Roman"/>
          <w:color w:val="auto"/>
          <w:szCs w:val="28"/>
          <w:lang w:val="ru-RU"/>
        </w:rPr>
      </w:pPr>
      <w:r w:rsidRPr="00C60CF0">
        <w:rPr>
          <w:rFonts w:ascii="Times New Roman" w:hAnsi="Times New Roman" w:cs="Times New Roman"/>
          <w:color w:val="auto"/>
          <w:szCs w:val="28"/>
          <w:lang w:val="ru-RU"/>
        </w:rPr>
        <w:t xml:space="preserve">Методика </w:t>
      </w:r>
      <w:r w:rsidRPr="00C60CF0">
        <w:rPr>
          <w:rFonts w:ascii="Times New Roman" w:hAnsi="Times New Roman" w:cs="Times New Roman"/>
          <w:color w:val="auto"/>
          <w:szCs w:val="28"/>
          <w:lang w:val="ru-RU"/>
        </w:rPr>
        <w:br/>
        <w:t xml:space="preserve">расчета размера платы за </w:t>
      </w:r>
      <w:r w:rsidRPr="00C60CF0">
        <w:rPr>
          <w:rFonts w:ascii="Times New Roman" w:eastAsiaTheme="minorHAnsi" w:hAnsi="Times New Roman" w:cs="Times New Roman"/>
          <w:color w:val="auto"/>
          <w:szCs w:val="28"/>
          <w:lang w:val="ru-RU" w:eastAsia="en-US" w:bidi="ar-SA"/>
        </w:rPr>
        <w:t xml:space="preserve"> пользование рекламными местами на территории Ярославского муниципального района</w:t>
      </w:r>
    </w:p>
    <w:p w:rsidR="00C60CF0" w:rsidRPr="00C60CF0" w:rsidRDefault="00C60CF0" w:rsidP="00C60CF0">
      <w:pPr>
        <w:rPr>
          <w:sz w:val="28"/>
          <w:szCs w:val="28"/>
          <w:lang w:val="ru-RU"/>
        </w:rPr>
      </w:pPr>
    </w:p>
    <w:p w:rsidR="00C60CF0" w:rsidRPr="00C60CF0" w:rsidRDefault="00C60CF0" w:rsidP="002E73D0">
      <w:pPr>
        <w:ind w:firstLine="567"/>
        <w:jc w:val="both"/>
        <w:rPr>
          <w:sz w:val="28"/>
          <w:szCs w:val="28"/>
          <w:lang w:val="ru-RU"/>
        </w:rPr>
      </w:pPr>
      <w:bookmarkStart w:id="0" w:name="sub_10"/>
      <w:r w:rsidRPr="00C60CF0">
        <w:rPr>
          <w:sz w:val="28"/>
          <w:szCs w:val="28"/>
          <w:lang w:val="ru-RU"/>
        </w:rPr>
        <w:t>1. Методика расчета размера платы за пользование рекламными местами устанавливает порядок определения размера платы по договорам на установку и эксплуатацию рекламных конструкций на рекламных местах.</w:t>
      </w:r>
    </w:p>
    <w:bookmarkEnd w:id="0"/>
    <w:p w:rsidR="00C60CF0" w:rsidRPr="00C60CF0" w:rsidRDefault="00C60CF0" w:rsidP="002E73D0">
      <w:pPr>
        <w:ind w:firstLine="567"/>
        <w:jc w:val="both"/>
        <w:rPr>
          <w:sz w:val="28"/>
          <w:szCs w:val="28"/>
          <w:lang w:val="ru-RU"/>
        </w:rPr>
      </w:pPr>
      <w:r w:rsidRPr="00C60CF0">
        <w:rPr>
          <w:sz w:val="28"/>
          <w:szCs w:val="28"/>
          <w:lang w:val="ru-RU"/>
        </w:rPr>
        <w:t>Размер платы за пользование рекламным местом, к которому присоединяется рекламная конструкция, устанавливается в форме определенных в твердой сумме платежей. Сроки внесения платы определяются в договоре на установку и эксплуатацию рекламной конструкции на рекламном месте.</w:t>
      </w:r>
    </w:p>
    <w:p w:rsidR="00C60CF0" w:rsidRPr="00C60CF0" w:rsidRDefault="00C60CF0" w:rsidP="002E73D0">
      <w:pPr>
        <w:ind w:firstLine="567"/>
        <w:rPr>
          <w:sz w:val="28"/>
          <w:szCs w:val="28"/>
          <w:lang w:val="ru-RU"/>
        </w:rPr>
      </w:pPr>
      <w:r w:rsidRPr="00C60CF0">
        <w:rPr>
          <w:sz w:val="28"/>
          <w:szCs w:val="28"/>
          <w:lang w:val="ru-RU"/>
        </w:rPr>
        <w:t>2. Размер платы за пользование рекламным местом определяется по формуле:</w:t>
      </w:r>
    </w:p>
    <w:p w:rsidR="00C60CF0" w:rsidRPr="00C60CF0" w:rsidRDefault="00C60CF0" w:rsidP="002E73D0">
      <w:pPr>
        <w:ind w:firstLine="567"/>
        <w:rPr>
          <w:sz w:val="28"/>
          <w:szCs w:val="28"/>
          <w:lang w:val="ru-RU"/>
        </w:rPr>
      </w:pPr>
    </w:p>
    <w:p w:rsidR="00C60CF0" w:rsidRDefault="00C60CF0" w:rsidP="002E73D0">
      <w:pPr>
        <w:ind w:firstLine="567"/>
        <w:rPr>
          <w:sz w:val="28"/>
          <w:szCs w:val="28"/>
          <w:lang w:val="ru-RU"/>
        </w:rPr>
      </w:pPr>
      <w:r w:rsidRPr="00C60CF0">
        <w:rPr>
          <w:sz w:val="28"/>
          <w:szCs w:val="28"/>
        </w:rPr>
        <w:t>C</w:t>
      </w:r>
      <w:r w:rsidRPr="006C2871">
        <w:rPr>
          <w:sz w:val="28"/>
          <w:szCs w:val="28"/>
          <w:lang w:val="ru-RU"/>
        </w:rPr>
        <w:t xml:space="preserve"> = </w:t>
      </w:r>
      <w:r w:rsidRPr="00C60CF0">
        <w:rPr>
          <w:sz w:val="28"/>
          <w:szCs w:val="28"/>
        </w:rPr>
        <w:t>T</w:t>
      </w:r>
      <w:r w:rsidRPr="006C2871">
        <w:rPr>
          <w:sz w:val="28"/>
          <w:szCs w:val="28"/>
          <w:lang w:val="ru-RU"/>
        </w:rPr>
        <w:t xml:space="preserve"> </w:t>
      </w:r>
      <w:r w:rsidRPr="00C60CF0">
        <w:rPr>
          <w:sz w:val="28"/>
          <w:szCs w:val="28"/>
        </w:rPr>
        <w:t>x</w:t>
      </w:r>
      <w:r w:rsidRPr="006C2871">
        <w:rPr>
          <w:sz w:val="28"/>
          <w:szCs w:val="28"/>
          <w:lang w:val="ru-RU"/>
        </w:rPr>
        <w:t xml:space="preserve"> </w:t>
      </w:r>
      <w:r w:rsidRPr="00C60CF0">
        <w:rPr>
          <w:sz w:val="28"/>
          <w:szCs w:val="28"/>
        </w:rPr>
        <w:t>S</w:t>
      </w:r>
      <w:r w:rsidRPr="006C2871">
        <w:rPr>
          <w:sz w:val="28"/>
          <w:szCs w:val="28"/>
          <w:lang w:val="ru-RU"/>
        </w:rPr>
        <w:t xml:space="preserve"> </w:t>
      </w:r>
      <w:r w:rsidRPr="00C60CF0">
        <w:rPr>
          <w:sz w:val="28"/>
          <w:szCs w:val="28"/>
        </w:rPr>
        <w:t>x</w:t>
      </w:r>
      <w:r w:rsidRPr="006C2871">
        <w:rPr>
          <w:sz w:val="28"/>
          <w:szCs w:val="28"/>
          <w:lang w:val="ru-RU"/>
        </w:rPr>
        <w:t xml:space="preserve"> </w:t>
      </w:r>
      <w:r w:rsidRPr="00C60CF0">
        <w:rPr>
          <w:sz w:val="28"/>
          <w:szCs w:val="28"/>
        </w:rPr>
        <w:t>K</w:t>
      </w:r>
      <w:r w:rsidR="00AC0F08">
        <w:rPr>
          <w:sz w:val="28"/>
          <w:szCs w:val="28"/>
          <w:lang w:val="ru-RU"/>
        </w:rPr>
        <w:t xml:space="preserve"> </w:t>
      </w:r>
      <w:proofErr w:type="spellStart"/>
      <w:r w:rsidR="006C2871">
        <w:rPr>
          <w:sz w:val="28"/>
          <w:szCs w:val="28"/>
          <w:lang w:val="ru-RU"/>
        </w:rPr>
        <w:t>х</w:t>
      </w:r>
      <w:proofErr w:type="spellEnd"/>
      <w:r w:rsidR="006C2871">
        <w:rPr>
          <w:sz w:val="28"/>
          <w:szCs w:val="28"/>
          <w:lang w:val="ru-RU"/>
        </w:rPr>
        <w:t xml:space="preserve"> </w:t>
      </w:r>
      <w:r w:rsidRPr="00C60CF0">
        <w:rPr>
          <w:sz w:val="28"/>
          <w:szCs w:val="28"/>
        </w:rPr>
        <w:t>N</w:t>
      </w:r>
      <w:r w:rsidRPr="006C2871">
        <w:rPr>
          <w:sz w:val="28"/>
          <w:szCs w:val="28"/>
          <w:lang w:val="ru-RU"/>
        </w:rPr>
        <w:t>, где</w:t>
      </w:r>
    </w:p>
    <w:p w:rsidR="006C2871" w:rsidRDefault="006C2871" w:rsidP="002E73D0">
      <w:pPr>
        <w:ind w:firstLine="567"/>
        <w:rPr>
          <w:sz w:val="28"/>
          <w:szCs w:val="28"/>
          <w:lang w:val="ru-RU"/>
        </w:rPr>
      </w:pPr>
    </w:p>
    <w:p w:rsidR="006C2871" w:rsidRPr="00257395" w:rsidRDefault="00257395" w:rsidP="002E73D0">
      <w:pPr>
        <w:ind w:firstLine="567"/>
        <w:rPr>
          <w:rFonts w:eastAsiaTheme="minorHAnsi"/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/>
        </w:rPr>
        <w:t xml:space="preserve"> </w:t>
      </w:r>
      <w:r w:rsidR="006C2871" w:rsidRPr="00257395">
        <w:rPr>
          <w:sz w:val="28"/>
          <w:szCs w:val="28"/>
          <w:lang w:val="ru-RU"/>
        </w:rPr>
        <w:t xml:space="preserve">С - </w:t>
      </w:r>
      <w:r w:rsidR="006C2871" w:rsidRPr="00257395">
        <w:rPr>
          <w:rFonts w:eastAsiaTheme="minorHAnsi"/>
          <w:sz w:val="28"/>
          <w:szCs w:val="28"/>
          <w:lang w:val="ru-RU" w:eastAsia="en-US" w:bidi="ar-SA"/>
        </w:rPr>
        <w:t>размер платы за пользование рекламным местом (руб.);</w:t>
      </w:r>
    </w:p>
    <w:p w:rsidR="00C60CF0" w:rsidRPr="00257395" w:rsidRDefault="006C2871" w:rsidP="002E73D0">
      <w:pPr>
        <w:ind w:firstLine="567"/>
        <w:rPr>
          <w:sz w:val="28"/>
          <w:szCs w:val="28"/>
          <w:lang w:val="ru-RU"/>
        </w:rPr>
      </w:pPr>
      <w:r w:rsidRPr="00257395">
        <w:rPr>
          <w:sz w:val="28"/>
          <w:szCs w:val="28"/>
          <w:lang w:val="ru-RU"/>
        </w:rPr>
        <w:t xml:space="preserve"> </w:t>
      </w:r>
      <w:r w:rsidR="00C60CF0" w:rsidRPr="00257395">
        <w:rPr>
          <w:sz w:val="28"/>
          <w:szCs w:val="28"/>
        </w:rPr>
        <w:t>T</w:t>
      </w:r>
      <w:r w:rsidR="00C60CF0" w:rsidRPr="00257395">
        <w:rPr>
          <w:sz w:val="28"/>
          <w:szCs w:val="28"/>
          <w:lang w:val="ru-RU"/>
        </w:rPr>
        <w:t xml:space="preserve"> </w:t>
      </w:r>
      <w:r w:rsidR="00257395" w:rsidRPr="00257395">
        <w:rPr>
          <w:sz w:val="28"/>
          <w:szCs w:val="28"/>
          <w:lang w:val="ru-RU"/>
        </w:rPr>
        <w:t>–</w:t>
      </w:r>
      <w:r w:rsidR="00C60CF0" w:rsidRPr="00257395">
        <w:rPr>
          <w:sz w:val="28"/>
          <w:szCs w:val="28"/>
          <w:lang w:val="ru-RU"/>
        </w:rPr>
        <w:t xml:space="preserve"> </w:t>
      </w:r>
      <w:proofErr w:type="gramStart"/>
      <w:r w:rsidR="00257395" w:rsidRPr="00257395">
        <w:rPr>
          <w:rFonts w:eastAsiaTheme="minorHAnsi"/>
          <w:sz w:val="28"/>
          <w:szCs w:val="28"/>
          <w:lang w:val="ru-RU" w:eastAsia="en-US" w:bidi="ar-SA"/>
        </w:rPr>
        <w:t>значение</w:t>
      </w:r>
      <w:proofErr w:type="gramEnd"/>
      <w:r w:rsidR="00257395" w:rsidRPr="00257395">
        <w:rPr>
          <w:rFonts w:eastAsiaTheme="minorHAnsi"/>
          <w:sz w:val="28"/>
          <w:szCs w:val="28"/>
          <w:lang w:val="ru-RU" w:eastAsia="en-US" w:bidi="ar-SA"/>
        </w:rPr>
        <w:t xml:space="preserve"> тарифа за пользование рекламным местом (руб.)</w:t>
      </w:r>
      <w:r w:rsidR="00C60CF0" w:rsidRPr="00257395">
        <w:rPr>
          <w:sz w:val="28"/>
          <w:szCs w:val="28"/>
          <w:lang w:val="ru-RU"/>
        </w:rPr>
        <w:t>;</w:t>
      </w:r>
    </w:p>
    <w:p w:rsidR="00C60CF0" w:rsidRPr="00257395" w:rsidRDefault="00257395" w:rsidP="002E73D0">
      <w:pPr>
        <w:ind w:firstLine="567"/>
        <w:rPr>
          <w:sz w:val="28"/>
          <w:szCs w:val="28"/>
          <w:lang w:val="ru-RU"/>
        </w:rPr>
      </w:pPr>
      <w:r w:rsidRPr="00257395">
        <w:rPr>
          <w:sz w:val="28"/>
          <w:szCs w:val="28"/>
          <w:lang w:val="ru-RU"/>
        </w:rPr>
        <w:t xml:space="preserve"> </w:t>
      </w:r>
      <w:r w:rsidR="00C60CF0" w:rsidRPr="00257395">
        <w:rPr>
          <w:sz w:val="28"/>
          <w:szCs w:val="28"/>
        </w:rPr>
        <w:t>S</w:t>
      </w:r>
      <w:r w:rsidR="00C60CF0" w:rsidRPr="00257395">
        <w:rPr>
          <w:sz w:val="28"/>
          <w:szCs w:val="28"/>
          <w:lang w:val="ru-RU"/>
        </w:rPr>
        <w:t xml:space="preserve"> - </w:t>
      </w:r>
      <w:proofErr w:type="gramStart"/>
      <w:r w:rsidRPr="00257395">
        <w:rPr>
          <w:rFonts w:eastAsiaTheme="minorHAnsi"/>
          <w:sz w:val="28"/>
          <w:szCs w:val="28"/>
          <w:lang w:val="ru-RU" w:eastAsia="en-US" w:bidi="ar-SA"/>
        </w:rPr>
        <w:t>площадь</w:t>
      </w:r>
      <w:proofErr w:type="gramEnd"/>
      <w:r w:rsidRPr="00257395">
        <w:rPr>
          <w:rFonts w:eastAsiaTheme="minorHAnsi"/>
          <w:sz w:val="28"/>
          <w:szCs w:val="28"/>
          <w:lang w:val="ru-RU" w:eastAsia="en-US" w:bidi="ar-SA"/>
        </w:rPr>
        <w:t xml:space="preserve"> информационного поля рекламной конструкции (кв. м)</w:t>
      </w:r>
      <w:r w:rsidR="00C60CF0" w:rsidRPr="00257395">
        <w:rPr>
          <w:sz w:val="28"/>
          <w:szCs w:val="28"/>
          <w:lang w:val="ru-RU"/>
        </w:rPr>
        <w:t>;</w:t>
      </w:r>
    </w:p>
    <w:p w:rsidR="00C60CF0" w:rsidRPr="00257395" w:rsidRDefault="00AC0F08" w:rsidP="002E73D0">
      <w:pPr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</w:t>
      </w:r>
      <w:r w:rsidR="00C60CF0" w:rsidRPr="00257395">
        <w:rPr>
          <w:sz w:val="28"/>
          <w:szCs w:val="28"/>
          <w:lang w:val="ru-RU"/>
        </w:rPr>
        <w:t xml:space="preserve"> </w:t>
      </w:r>
      <w:r w:rsidR="00257395" w:rsidRPr="00257395">
        <w:rPr>
          <w:sz w:val="28"/>
          <w:szCs w:val="28"/>
          <w:lang w:val="ru-RU"/>
        </w:rPr>
        <w:t>–</w:t>
      </w:r>
      <w:r w:rsidR="00C60CF0" w:rsidRPr="00257395">
        <w:rPr>
          <w:sz w:val="28"/>
          <w:szCs w:val="28"/>
          <w:lang w:val="ru-RU"/>
        </w:rPr>
        <w:t xml:space="preserve"> коэффициент</w:t>
      </w:r>
      <w:r w:rsidR="00257395" w:rsidRPr="00257395">
        <w:rPr>
          <w:sz w:val="28"/>
          <w:szCs w:val="28"/>
          <w:lang w:val="ru-RU"/>
        </w:rPr>
        <w:t xml:space="preserve"> престижности районных территорий</w:t>
      </w:r>
      <w:r w:rsidR="00C60CF0" w:rsidRPr="00257395">
        <w:rPr>
          <w:sz w:val="28"/>
          <w:szCs w:val="28"/>
          <w:lang w:val="ru-RU"/>
        </w:rPr>
        <w:t>;</w:t>
      </w:r>
    </w:p>
    <w:p w:rsidR="00257395" w:rsidRPr="00257395" w:rsidRDefault="006C2871" w:rsidP="002E73D0">
      <w:pPr>
        <w:ind w:firstLine="567"/>
        <w:rPr>
          <w:rFonts w:eastAsiaTheme="minorHAnsi"/>
          <w:sz w:val="28"/>
          <w:szCs w:val="28"/>
          <w:lang w:val="ru-RU" w:eastAsia="en-US" w:bidi="ar-SA"/>
        </w:rPr>
      </w:pPr>
      <w:r w:rsidRPr="00257395">
        <w:rPr>
          <w:sz w:val="28"/>
          <w:szCs w:val="28"/>
          <w:lang w:val="ru-RU"/>
        </w:rPr>
        <w:t xml:space="preserve"> </w:t>
      </w:r>
      <w:r w:rsidR="00C60CF0" w:rsidRPr="00257395">
        <w:rPr>
          <w:sz w:val="28"/>
          <w:szCs w:val="28"/>
        </w:rPr>
        <w:t>N</w:t>
      </w:r>
      <w:r w:rsidR="00C60CF0" w:rsidRPr="00257395">
        <w:rPr>
          <w:sz w:val="28"/>
          <w:szCs w:val="28"/>
          <w:lang w:val="ru-RU"/>
        </w:rPr>
        <w:t xml:space="preserve"> - </w:t>
      </w:r>
      <w:proofErr w:type="gramStart"/>
      <w:r w:rsidR="00257395" w:rsidRPr="00257395">
        <w:rPr>
          <w:rFonts w:eastAsiaTheme="minorHAnsi"/>
          <w:sz w:val="28"/>
          <w:szCs w:val="28"/>
          <w:lang w:val="ru-RU" w:eastAsia="en-US" w:bidi="ar-SA"/>
        </w:rPr>
        <w:t>срок</w:t>
      </w:r>
      <w:proofErr w:type="gramEnd"/>
      <w:r w:rsidR="00257395" w:rsidRPr="00257395">
        <w:rPr>
          <w:rFonts w:eastAsiaTheme="minorHAnsi"/>
          <w:sz w:val="28"/>
          <w:szCs w:val="28"/>
          <w:lang w:val="ru-RU" w:eastAsia="en-US" w:bidi="ar-SA"/>
        </w:rPr>
        <w:t xml:space="preserve"> использования городского рекламного места для присоединения к нему рекламной конструкции (год).</w:t>
      </w:r>
    </w:p>
    <w:p w:rsidR="00AC0F08" w:rsidRDefault="00257395" w:rsidP="002E73D0">
      <w:pPr>
        <w:suppressAutoHyphens w:val="0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val="ru-RU" w:eastAsia="en-US" w:bidi="ar-SA"/>
        </w:rPr>
      </w:pPr>
      <w:r w:rsidRPr="00257395">
        <w:rPr>
          <w:rFonts w:eastAsiaTheme="minorHAnsi"/>
          <w:sz w:val="28"/>
          <w:szCs w:val="28"/>
          <w:lang w:val="ru-RU" w:eastAsia="en-US" w:bidi="ar-SA"/>
        </w:rPr>
        <w:t>3. Значение тарифа  за 1 кв. м  информационного поля в год  подлежит увеличению (индексации) один раз в год с учетом коэффициента инфляции</w:t>
      </w:r>
      <w:r w:rsidR="00AC0F08">
        <w:rPr>
          <w:rFonts w:eastAsiaTheme="minorHAnsi"/>
          <w:sz w:val="28"/>
          <w:szCs w:val="28"/>
          <w:lang w:val="ru-RU" w:eastAsia="en-US" w:bidi="ar-SA"/>
        </w:rPr>
        <w:t>.</w:t>
      </w:r>
      <w:r w:rsidRPr="00257395">
        <w:rPr>
          <w:rFonts w:eastAsiaTheme="minorHAnsi"/>
          <w:sz w:val="28"/>
          <w:szCs w:val="28"/>
          <w:lang w:val="ru-RU" w:eastAsia="en-US" w:bidi="ar-SA"/>
        </w:rPr>
        <w:t xml:space="preserve"> </w:t>
      </w:r>
    </w:p>
    <w:p w:rsidR="00257395" w:rsidRPr="00257395" w:rsidRDefault="00257395" w:rsidP="002E73D0">
      <w:pPr>
        <w:suppressAutoHyphens w:val="0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val="ru-RU" w:eastAsia="en-US" w:bidi="ar-SA"/>
        </w:rPr>
      </w:pPr>
      <w:r w:rsidRPr="00257395">
        <w:rPr>
          <w:rFonts w:eastAsiaTheme="minorHAnsi"/>
          <w:sz w:val="28"/>
          <w:szCs w:val="28"/>
          <w:lang w:val="ru-RU" w:eastAsia="en-US" w:bidi="ar-SA"/>
        </w:rPr>
        <w:t>4. Площадью информационного поля рекламной конструкции является часть рекламной конструкции, предназначенная для распространения рекламы.</w:t>
      </w:r>
    </w:p>
    <w:p w:rsidR="00257395" w:rsidRPr="00257395" w:rsidRDefault="00257395" w:rsidP="002E73D0">
      <w:pPr>
        <w:suppressAutoHyphens w:val="0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val="ru-RU" w:eastAsia="en-US" w:bidi="ar-SA"/>
        </w:rPr>
      </w:pPr>
      <w:r w:rsidRPr="00257395">
        <w:rPr>
          <w:rFonts w:eastAsiaTheme="minorHAnsi"/>
          <w:sz w:val="28"/>
          <w:szCs w:val="28"/>
          <w:lang w:val="ru-RU" w:eastAsia="en-US" w:bidi="ar-SA"/>
        </w:rPr>
        <w:t>Площадь информационного поля отдельных рекламных конструкций определяется следующим образом:</w:t>
      </w:r>
    </w:p>
    <w:p w:rsidR="00257395" w:rsidRPr="00257395" w:rsidRDefault="00257395" w:rsidP="002E73D0">
      <w:pPr>
        <w:suppressAutoHyphens w:val="0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val="ru-RU" w:eastAsia="en-US" w:bidi="ar-SA"/>
        </w:rPr>
      </w:pPr>
      <w:r w:rsidRPr="00257395">
        <w:rPr>
          <w:rFonts w:eastAsiaTheme="minorHAnsi"/>
          <w:sz w:val="28"/>
          <w:szCs w:val="28"/>
          <w:lang w:val="ru-RU" w:eastAsia="en-US" w:bidi="ar-SA"/>
        </w:rPr>
        <w:t xml:space="preserve">- </w:t>
      </w:r>
      <w:r w:rsidR="00A4599D">
        <w:rPr>
          <w:rFonts w:eastAsiaTheme="minorHAnsi"/>
          <w:sz w:val="28"/>
          <w:szCs w:val="28"/>
          <w:lang w:val="ru-RU" w:eastAsia="en-US" w:bidi="ar-SA"/>
        </w:rPr>
        <w:t xml:space="preserve">  </w:t>
      </w:r>
      <w:r w:rsidRPr="00257395">
        <w:rPr>
          <w:rFonts w:eastAsiaTheme="minorHAnsi"/>
          <w:sz w:val="28"/>
          <w:szCs w:val="28"/>
          <w:lang w:val="ru-RU" w:eastAsia="en-US" w:bidi="ar-SA"/>
        </w:rPr>
        <w:t xml:space="preserve">для </w:t>
      </w:r>
      <w:proofErr w:type="spellStart"/>
      <w:r w:rsidRPr="00257395">
        <w:rPr>
          <w:rFonts w:eastAsiaTheme="minorHAnsi"/>
          <w:sz w:val="28"/>
          <w:szCs w:val="28"/>
          <w:lang w:val="ru-RU" w:eastAsia="en-US" w:bidi="ar-SA"/>
        </w:rPr>
        <w:t>флаговых</w:t>
      </w:r>
      <w:proofErr w:type="spellEnd"/>
      <w:r w:rsidRPr="00257395">
        <w:rPr>
          <w:rFonts w:eastAsiaTheme="minorHAnsi"/>
          <w:sz w:val="28"/>
          <w:szCs w:val="28"/>
          <w:lang w:val="ru-RU" w:eastAsia="en-US" w:bidi="ar-SA"/>
        </w:rPr>
        <w:t xml:space="preserve"> композиций расчет производится исходя из площади одной стороны полотнища;</w:t>
      </w:r>
    </w:p>
    <w:p w:rsidR="00257395" w:rsidRPr="00257395" w:rsidRDefault="00A4599D" w:rsidP="002E73D0">
      <w:pPr>
        <w:suppressAutoHyphens w:val="0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val="ru-RU" w:eastAsia="en-US" w:bidi="ar-SA"/>
        </w:rPr>
      </w:pPr>
      <w:r>
        <w:rPr>
          <w:rFonts w:eastAsiaTheme="minorHAnsi"/>
          <w:sz w:val="28"/>
          <w:szCs w:val="28"/>
          <w:lang w:val="ru-RU" w:eastAsia="en-US" w:bidi="ar-SA"/>
        </w:rPr>
        <w:t xml:space="preserve">- </w:t>
      </w:r>
      <w:r w:rsidR="00257395" w:rsidRPr="00257395">
        <w:rPr>
          <w:rFonts w:eastAsiaTheme="minorHAnsi"/>
          <w:sz w:val="28"/>
          <w:szCs w:val="28"/>
          <w:lang w:val="ru-RU" w:eastAsia="en-US" w:bidi="ar-SA"/>
        </w:rPr>
        <w:t>для рекламных конструкций, имеющих сложную конфигурацию информационного поля, за исключением рекламных конструкций в виде стел, расчет производится по площади прямоугольника, в который полностью вписывается информационное поле рекламной конструкции;</w:t>
      </w:r>
    </w:p>
    <w:p w:rsidR="00257395" w:rsidRPr="00257395" w:rsidRDefault="00257395" w:rsidP="002E73D0">
      <w:pPr>
        <w:suppressAutoHyphens w:val="0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val="ru-RU" w:eastAsia="en-US" w:bidi="ar-SA"/>
        </w:rPr>
      </w:pPr>
      <w:r w:rsidRPr="00257395">
        <w:rPr>
          <w:rFonts w:eastAsiaTheme="minorHAnsi"/>
          <w:sz w:val="28"/>
          <w:szCs w:val="28"/>
          <w:lang w:val="ru-RU" w:eastAsia="en-US" w:bidi="ar-SA"/>
        </w:rPr>
        <w:t>- если проектом рекламной конструкции предусмотрено разделение информационного поля на отдельные модули, то площадь рассчитывается для каждого модуля отдельно, а затем суммируется;</w:t>
      </w:r>
    </w:p>
    <w:p w:rsidR="00257395" w:rsidRPr="00257395" w:rsidRDefault="00257395" w:rsidP="002E73D0">
      <w:pPr>
        <w:suppressAutoHyphens w:val="0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val="ru-RU" w:eastAsia="en-US" w:bidi="ar-SA"/>
        </w:rPr>
      </w:pPr>
      <w:r w:rsidRPr="00257395">
        <w:rPr>
          <w:rFonts w:eastAsiaTheme="minorHAnsi"/>
          <w:sz w:val="28"/>
          <w:szCs w:val="28"/>
          <w:lang w:val="ru-RU" w:eastAsia="en-US" w:bidi="ar-SA"/>
        </w:rPr>
        <w:lastRenderedPageBreak/>
        <w:t>- для рекламных конструкций в виде стел расчет производится исходя из площади всей рекламной конструкции за исключением фундамента.</w:t>
      </w:r>
    </w:p>
    <w:p w:rsidR="00A4599D" w:rsidRDefault="00257395" w:rsidP="002E73D0">
      <w:pPr>
        <w:suppressAutoHyphens w:val="0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val="ru-RU" w:eastAsia="en-US" w:bidi="ar-SA"/>
        </w:rPr>
      </w:pPr>
      <w:bookmarkStart w:id="1" w:name="sub_50"/>
      <w:r w:rsidRPr="00257395">
        <w:rPr>
          <w:rFonts w:eastAsiaTheme="minorHAnsi"/>
          <w:sz w:val="28"/>
          <w:szCs w:val="28"/>
          <w:lang w:val="ru-RU" w:eastAsia="en-US" w:bidi="ar-SA"/>
        </w:rPr>
        <w:t>5. При исчислении срока использования рекламного места для присоединения к нему рекламной конструкции в месяцах применяется 1/12 величины размера платы за год, при исчислении периода в днях - 1/365 величины размера платы за год.</w:t>
      </w:r>
      <w:bookmarkEnd w:id="1"/>
    </w:p>
    <w:p w:rsidR="00C60CF0" w:rsidRPr="00C60CF0" w:rsidRDefault="00A4599D" w:rsidP="002E73D0">
      <w:pPr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6. Значение </w:t>
      </w:r>
      <w:r w:rsidR="00C60CF0" w:rsidRPr="00C60CF0">
        <w:rPr>
          <w:sz w:val="28"/>
          <w:szCs w:val="28"/>
          <w:lang w:val="ru-RU"/>
        </w:rPr>
        <w:t xml:space="preserve"> тариф</w:t>
      </w:r>
      <w:r>
        <w:rPr>
          <w:sz w:val="28"/>
          <w:szCs w:val="28"/>
          <w:lang w:val="ru-RU"/>
        </w:rPr>
        <w:t>а</w:t>
      </w:r>
      <w:r w:rsidR="00C60CF0" w:rsidRPr="00C60CF0">
        <w:rPr>
          <w:sz w:val="28"/>
          <w:szCs w:val="28"/>
          <w:lang w:val="ru-RU"/>
        </w:rPr>
        <w:t xml:space="preserve"> за пользование рекламными местами в рублях за </w:t>
      </w:r>
      <w:r w:rsidR="002E73D0">
        <w:rPr>
          <w:sz w:val="28"/>
          <w:szCs w:val="28"/>
          <w:lang w:val="ru-RU"/>
        </w:rPr>
        <w:t xml:space="preserve">                   </w:t>
      </w:r>
      <w:r w:rsidR="00C60CF0" w:rsidRPr="00C60CF0">
        <w:rPr>
          <w:sz w:val="28"/>
          <w:szCs w:val="28"/>
          <w:lang w:val="ru-RU"/>
        </w:rPr>
        <w:t xml:space="preserve">1 кв. м. </w:t>
      </w:r>
      <w:r w:rsidRPr="00257395">
        <w:rPr>
          <w:rFonts w:eastAsiaTheme="minorHAnsi"/>
          <w:sz w:val="28"/>
          <w:szCs w:val="28"/>
          <w:lang w:val="ru-RU" w:eastAsia="en-US" w:bidi="ar-SA"/>
        </w:rPr>
        <w:t>площад</w:t>
      </w:r>
      <w:r>
        <w:rPr>
          <w:rFonts w:eastAsiaTheme="minorHAnsi"/>
          <w:sz w:val="28"/>
          <w:szCs w:val="28"/>
          <w:lang w:val="ru-RU" w:eastAsia="en-US" w:bidi="ar-SA"/>
        </w:rPr>
        <w:t>и информационного поля.</w:t>
      </w:r>
    </w:p>
    <w:p w:rsidR="00C60CF0" w:rsidRPr="00C60CF0" w:rsidRDefault="00C60CF0" w:rsidP="002E73D0">
      <w:pPr>
        <w:rPr>
          <w:sz w:val="28"/>
          <w:szCs w:val="28"/>
          <w:lang w:val="ru-RU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1"/>
        <w:gridCol w:w="3827"/>
      </w:tblGrid>
      <w:tr w:rsidR="00C60CF0" w:rsidRPr="002913C5" w:rsidTr="002E73D0">
        <w:trPr>
          <w:trHeight w:val="322"/>
        </w:trPr>
        <w:tc>
          <w:tcPr>
            <w:tcW w:w="567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F0" w:rsidRPr="002913C5" w:rsidRDefault="00C60CF0" w:rsidP="002E73D0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3C5">
              <w:rPr>
                <w:rFonts w:ascii="Times New Roman" w:hAnsi="Times New Roman" w:cs="Times New Roman"/>
                <w:sz w:val="28"/>
                <w:szCs w:val="28"/>
              </w:rPr>
              <w:t>Средства наружной рекламы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0CF0" w:rsidRPr="002913C5" w:rsidRDefault="00C60CF0" w:rsidP="002E73D0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3C5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тарифов </w:t>
            </w:r>
          </w:p>
        </w:tc>
      </w:tr>
      <w:tr w:rsidR="00C60CF0" w:rsidRPr="002913C5" w:rsidTr="002E73D0">
        <w:trPr>
          <w:trHeight w:val="322"/>
        </w:trPr>
        <w:tc>
          <w:tcPr>
            <w:tcW w:w="567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F0" w:rsidRPr="002913C5" w:rsidRDefault="00C60CF0" w:rsidP="002E73D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0CF0" w:rsidRPr="002913C5" w:rsidRDefault="00C60CF0" w:rsidP="002E73D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0CF0" w:rsidRPr="002913C5" w:rsidTr="002E73D0"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F0" w:rsidRPr="00F351CC" w:rsidRDefault="00C60CF0" w:rsidP="002E73D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351CC">
              <w:rPr>
                <w:rFonts w:ascii="Times New Roman" w:hAnsi="Times New Roman" w:cs="Times New Roman"/>
                <w:sz w:val="28"/>
                <w:szCs w:val="28"/>
              </w:rPr>
              <w:t>1. Отдельно стоящая щитовая установка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0CF0" w:rsidRPr="002913C5" w:rsidRDefault="006C2871" w:rsidP="002E73D0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C0F08">
              <w:rPr>
                <w:rFonts w:ascii="Times New Roman" w:hAnsi="Times New Roman" w:cs="Times New Roman"/>
                <w:sz w:val="28"/>
                <w:szCs w:val="28"/>
              </w:rPr>
              <w:t>32,0</w:t>
            </w:r>
          </w:p>
        </w:tc>
      </w:tr>
      <w:tr w:rsidR="00C60CF0" w:rsidRPr="002913C5" w:rsidTr="002E73D0"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F0" w:rsidRPr="00F351CC" w:rsidRDefault="00F351CC" w:rsidP="002E73D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351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60CF0" w:rsidRPr="00F351C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CF17D7" w:rsidRPr="00F351CC">
              <w:rPr>
                <w:rFonts w:ascii="Times New Roman" w:hAnsi="Times New Roman" w:cs="Times New Roman"/>
                <w:sz w:val="28"/>
                <w:szCs w:val="28"/>
              </w:rPr>
              <w:t>Временные рекламные конструкции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0CF0" w:rsidRPr="002913C5" w:rsidRDefault="00AC0F08" w:rsidP="002E73D0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166,4</w:t>
            </w:r>
          </w:p>
        </w:tc>
      </w:tr>
      <w:tr w:rsidR="00C60CF0" w:rsidRPr="002913C5" w:rsidTr="002E73D0"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F0" w:rsidRPr="00F351CC" w:rsidRDefault="00F351CC" w:rsidP="002E73D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351C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60CF0" w:rsidRPr="00F351C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CF17D7" w:rsidRPr="00F351CC">
              <w:rPr>
                <w:rFonts w:ascii="Times New Roman" w:hAnsi="Times New Roman" w:cs="Times New Roman"/>
                <w:sz w:val="28"/>
                <w:szCs w:val="28"/>
              </w:rPr>
              <w:t>Крышная</w:t>
            </w:r>
            <w:proofErr w:type="spellEnd"/>
            <w:r w:rsidR="00CF17D7" w:rsidRPr="00F351CC">
              <w:rPr>
                <w:rFonts w:ascii="Times New Roman" w:hAnsi="Times New Roman" w:cs="Times New Roman"/>
                <w:sz w:val="28"/>
                <w:szCs w:val="28"/>
              </w:rPr>
              <w:t xml:space="preserve"> установка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0CF0" w:rsidRPr="002913C5" w:rsidRDefault="00AC0F08" w:rsidP="002E73D0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249,6</w:t>
            </w:r>
          </w:p>
        </w:tc>
      </w:tr>
      <w:tr w:rsidR="00C60CF0" w:rsidRPr="002913C5" w:rsidTr="002E73D0"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F0" w:rsidRPr="00F351CC" w:rsidRDefault="00F351CC" w:rsidP="002E73D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351C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60CF0" w:rsidRPr="00F351CC">
              <w:rPr>
                <w:rFonts w:ascii="Times New Roman" w:hAnsi="Times New Roman" w:cs="Times New Roman"/>
                <w:sz w:val="28"/>
                <w:szCs w:val="28"/>
              </w:rPr>
              <w:t xml:space="preserve">. Кронштейны, </w:t>
            </w:r>
            <w:r w:rsidR="00CF17D7" w:rsidRPr="00F351CC">
              <w:rPr>
                <w:rFonts w:ascii="Times New Roman" w:hAnsi="Times New Roman" w:cs="Times New Roman"/>
                <w:sz w:val="28"/>
                <w:szCs w:val="28"/>
              </w:rPr>
              <w:t>настенные таблички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0CF0" w:rsidRPr="002913C5" w:rsidRDefault="00AC0F08" w:rsidP="002E73D0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832,0</w:t>
            </w:r>
          </w:p>
        </w:tc>
      </w:tr>
      <w:tr w:rsidR="00C60CF0" w:rsidRPr="002913C5" w:rsidTr="002E73D0"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F0" w:rsidRPr="00F351CC" w:rsidRDefault="00F351CC" w:rsidP="002E73D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351C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60CF0" w:rsidRPr="00F351C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CF17D7" w:rsidRPr="00F351CC">
              <w:rPr>
                <w:rFonts w:ascii="Times New Roman" w:hAnsi="Times New Roman" w:cs="Times New Roman"/>
                <w:sz w:val="28"/>
                <w:szCs w:val="28"/>
              </w:rPr>
              <w:t>Флаговые</w:t>
            </w:r>
            <w:proofErr w:type="spellEnd"/>
            <w:r w:rsidR="00CF17D7" w:rsidRPr="00F351CC">
              <w:rPr>
                <w:rFonts w:ascii="Times New Roman" w:hAnsi="Times New Roman" w:cs="Times New Roman"/>
                <w:sz w:val="28"/>
                <w:szCs w:val="28"/>
              </w:rPr>
              <w:t xml:space="preserve"> композиции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0CF0" w:rsidRPr="002913C5" w:rsidRDefault="00AC0F08" w:rsidP="002E73D0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499,2</w:t>
            </w:r>
          </w:p>
        </w:tc>
      </w:tr>
      <w:tr w:rsidR="00C60CF0" w:rsidRPr="002913C5" w:rsidTr="002E73D0"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F0" w:rsidRPr="00F351CC" w:rsidRDefault="00F351CC" w:rsidP="002E73D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351C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60CF0" w:rsidRPr="00F351CC">
              <w:rPr>
                <w:rFonts w:ascii="Times New Roman" w:hAnsi="Times New Roman" w:cs="Times New Roman"/>
                <w:sz w:val="28"/>
                <w:szCs w:val="28"/>
              </w:rPr>
              <w:t>. Реклам</w:t>
            </w:r>
            <w:r w:rsidR="00CF17D7" w:rsidRPr="00F351CC"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  <w:r w:rsidR="00C60CF0" w:rsidRPr="00F351CC">
              <w:rPr>
                <w:rFonts w:ascii="Times New Roman" w:hAnsi="Times New Roman" w:cs="Times New Roman"/>
                <w:sz w:val="28"/>
                <w:szCs w:val="28"/>
              </w:rPr>
              <w:t xml:space="preserve"> тумб</w:t>
            </w:r>
            <w:r w:rsidR="00CF17D7" w:rsidRPr="00F351CC">
              <w:rPr>
                <w:rFonts w:ascii="Times New Roman" w:hAnsi="Times New Roman" w:cs="Times New Roman"/>
                <w:sz w:val="28"/>
                <w:szCs w:val="28"/>
              </w:rPr>
              <w:t>ы (</w:t>
            </w:r>
            <w:proofErr w:type="spellStart"/>
            <w:r w:rsidR="00CF17D7" w:rsidRPr="00F351CC">
              <w:rPr>
                <w:rFonts w:ascii="Times New Roman" w:hAnsi="Times New Roman" w:cs="Times New Roman"/>
                <w:sz w:val="28"/>
                <w:szCs w:val="28"/>
              </w:rPr>
              <w:t>пилларсы</w:t>
            </w:r>
            <w:proofErr w:type="spellEnd"/>
            <w:r w:rsidR="00CF17D7" w:rsidRPr="00F351CC">
              <w:rPr>
                <w:rFonts w:ascii="Times New Roman" w:hAnsi="Times New Roman" w:cs="Times New Roman"/>
                <w:sz w:val="28"/>
                <w:szCs w:val="28"/>
              </w:rPr>
              <w:t>), афишные конструкции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0CF0" w:rsidRPr="002913C5" w:rsidRDefault="00AC0F08" w:rsidP="002E73D0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208,0</w:t>
            </w:r>
          </w:p>
        </w:tc>
      </w:tr>
      <w:tr w:rsidR="00C60CF0" w:rsidRPr="002913C5" w:rsidTr="002E73D0"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F0" w:rsidRPr="00F351CC" w:rsidRDefault="00034A32" w:rsidP="002E73D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60CF0" w:rsidRPr="00F351C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F351CC" w:rsidRPr="00F351CC">
              <w:rPr>
                <w:rFonts w:ascii="Times New Roman" w:hAnsi="Times New Roman" w:cs="Times New Roman"/>
                <w:sz w:val="28"/>
                <w:szCs w:val="28"/>
              </w:rPr>
              <w:t>Электронные экраны и электронные табло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0CF0" w:rsidRPr="002913C5" w:rsidRDefault="00AC0F08" w:rsidP="002E73D0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416,0</w:t>
            </w:r>
          </w:p>
        </w:tc>
      </w:tr>
      <w:tr w:rsidR="00C60CF0" w:rsidRPr="002913C5" w:rsidTr="002E73D0"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F0" w:rsidRPr="00F351CC" w:rsidRDefault="00034A32" w:rsidP="002E73D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60CF0" w:rsidRPr="00F351CC">
              <w:rPr>
                <w:rFonts w:ascii="Times New Roman" w:hAnsi="Times New Roman" w:cs="Times New Roman"/>
                <w:sz w:val="28"/>
                <w:szCs w:val="28"/>
              </w:rPr>
              <w:t>. Реклам</w:t>
            </w:r>
            <w:r w:rsidR="00CF17D7" w:rsidRPr="00F351CC">
              <w:rPr>
                <w:rFonts w:ascii="Times New Roman" w:hAnsi="Times New Roman" w:cs="Times New Roman"/>
                <w:sz w:val="28"/>
                <w:szCs w:val="28"/>
              </w:rPr>
              <w:t>ные конструкции на объектах внешнего благоустройства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0CF0" w:rsidRPr="002913C5" w:rsidRDefault="00AC0F08" w:rsidP="002E73D0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208,0</w:t>
            </w:r>
          </w:p>
        </w:tc>
      </w:tr>
    </w:tbl>
    <w:p w:rsidR="00C60CF0" w:rsidRPr="00A4599D" w:rsidRDefault="00AC0F08" w:rsidP="002E73D0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</w:t>
      </w:r>
      <w:r w:rsidR="00C60CF0" w:rsidRPr="00A4599D">
        <w:rPr>
          <w:sz w:val="28"/>
          <w:szCs w:val="28"/>
          <w:lang w:val="ru-RU"/>
        </w:rPr>
        <w:t xml:space="preserve">. Значения </w:t>
      </w:r>
      <w:r w:rsidR="00A4599D" w:rsidRPr="00A4599D">
        <w:rPr>
          <w:sz w:val="28"/>
          <w:szCs w:val="28"/>
          <w:lang w:val="ru-RU"/>
        </w:rPr>
        <w:t>коэффициента престижности районных территорий</w:t>
      </w:r>
      <w:r w:rsidR="00C60CF0" w:rsidRPr="00A4599D">
        <w:rPr>
          <w:sz w:val="28"/>
          <w:szCs w:val="28"/>
          <w:lang w:val="ru-RU"/>
        </w:rPr>
        <w:t>:</w:t>
      </w:r>
    </w:p>
    <w:p w:rsidR="00C60CF0" w:rsidRPr="00A4599D" w:rsidRDefault="00C60CF0" w:rsidP="002E73D0">
      <w:pPr>
        <w:ind w:firstLine="567"/>
        <w:jc w:val="both"/>
        <w:rPr>
          <w:sz w:val="28"/>
          <w:szCs w:val="28"/>
          <w:lang w:val="ru-RU"/>
        </w:rPr>
      </w:pPr>
      <w:r w:rsidRPr="00A4599D">
        <w:rPr>
          <w:sz w:val="28"/>
          <w:szCs w:val="28"/>
          <w:lang w:val="ru-RU"/>
        </w:rPr>
        <w:t>Коэффициент престижности районных территорий:</w:t>
      </w:r>
    </w:p>
    <w:p w:rsidR="00A4599D" w:rsidRPr="00A4599D" w:rsidRDefault="00C60CF0" w:rsidP="002E73D0">
      <w:pPr>
        <w:ind w:firstLine="567"/>
        <w:jc w:val="both"/>
        <w:rPr>
          <w:sz w:val="28"/>
          <w:szCs w:val="28"/>
          <w:lang w:val="ru-RU"/>
        </w:rPr>
      </w:pPr>
      <w:proofErr w:type="spellStart"/>
      <w:r w:rsidRPr="00A4599D">
        <w:rPr>
          <w:sz w:val="28"/>
          <w:szCs w:val="28"/>
          <w:lang w:val="ru-RU"/>
        </w:rPr>
        <w:t>Кпр</w:t>
      </w:r>
      <w:proofErr w:type="spellEnd"/>
      <w:r w:rsidRPr="00A4599D">
        <w:rPr>
          <w:sz w:val="28"/>
          <w:szCs w:val="28"/>
          <w:lang w:val="ru-RU"/>
        </w:rPr>
        <w:t xml:space="preserve"> = 2,5 - для зоны </w:t>
      </w:r>
      <w:r w:rsidR="00A4599D" w:rsidRPr="00A4599D">
        <w:rPr>
          <w:sz w:val="28"/>
          <w:szCs w:val="28"/>
          <w:lang w:val="ru-RU"/>
        </w:rPr>
        <w:t xml:space="preserve">рекламного контроля </w:t>
      </w:r>
      <w:r w:rsidRPr="00A4599D">
        <w:rPr>
          <w:sz w:val="28"/>
          <w:szCs w:val="28"/>
          <w:lang w:val="ru-RU"/>
        </w:rPr>
        <w:t>1;</w:t>
      </w:r>
    </w:p>
    <w:p w:rsidR="00C60CF0" w:rsidRPr="00A4599D" w:rsidRDefault="00C60CF0" w:rsidP="002E73D0">
      <w:pPr>
        <w:ind w:firstLine="567"/>
        <w:jc w:val="both"/>
        <w:rPr>
          <w:sz w:val="28"/>
          <w:szCs w:val="28"/>
          <w:lang w:val="ru-RU"/>
        </w:rPr>
      </w:pPr>
      <w:proofErr w:type="spellStart"/>
      <w:r w:rsidRPr="00A4599D">
        <w:rPr>
          <w:sz w:val="28"/>
          <w:szCs w:val="28"/>
          <w:lang w:val="ru-RU"/>
        </w:rPr>
        <w:t>Кпр</w:t>
      </w:r>
      <w:proofErr w:type="spellEnd"/>
      <w:r w:rsidRPr="00A4599D">
        <w:rPr>
          <w:sz w:val="28"/>
          <w:szCs w:val="28"/>
          <w:lang w:val="ru-RU"/>
        </w:rPr>
        <w:t xml:space="preserve"> = 1,5 - для зоны </w:t>
      </w:r>
      <w:r w:rsidR="00A4599D" w:rsidRPr="00A4599D">
        <w:rPr>
          <w:sz w:val="28"/>
          <w:szCs w:val="28"/>
          <w:lang w:val="ru-RU"/>
        </w:rPr>
        <w:t xml:space="preserve">рекламного контроля </w:t>
      </w:r>
      <w:r w:rsidRPr="00A4599D">
        <w:rPr>
          <w:sz w:val="28"/>
          <w:szCs w:val="28"/>
          <w:lang w:val="ru-RU"/>
        </w:rPr>
        <w:t>2;</w:t>
      </w:r>
    </w:p>
    <w:p w:rsidR="00C60CF0" w:rsidRPr="00A4599D" w:rsidRDefault="00C60CF0" w:rsidP="002E73D0">
      <w:pPr>
        <w:ind w:firstLine="567"/>
        <w:jc w:val="both"/>
        <w:rPr>
          <w:sz w:val="28"/>
          <w:szCs w:val="28"/>
          <w:lang w:val="ru-RU"/>
        </w:rPr>
      </w:pPr>
      <w:proofErr w:type="spellStart"/>
      <w:r w:rsidRPr="00A4599D">
        <w:rPr>
          <w:sz w:val="28"/>
          <w:szCs w:val="28"/>
          <w:lang w:val="ru-RU"/>
        </w:rPr>
        <w:t>Кпр</w:t>
      </w:r>
      <w:proofErr w:type="spellEnd"/>
      <w:r w:rsidRPr="00A4599D">
        <w:rPr>
          <w:sz w:val="28"/>
          <w:szCs w:val="28"/>
          <w:lang w:val="ru-RU"/>
        </w:rPr>
        <w:t xml:space="preserve"> = 1,0 - для зоны </w:t>
      </w:r>
      <w:r w:rsidR="00A4599D" w:rsidRPr="00A4599D">
        <w:rPr>
          <w:sz w:val="28"/>
          <w:szCs w:val="28"/>
          <w:lang w:val="ru-RU"/>
        </w:rPr>
        <w:t xml:space="preserve">рекламного контроля </w:t>
      </w:r>
      <w:r w:rsidRPr="00A4599D">
        <w:rPr>
          <w:sz w:val="28"/>
          <w:szCs w:val="28"/>
          <w:lang w:val="ru-RU"/>
        </w:rPr>
        <w:t>3.</w:t>
      </w:r>
    </w:p>
    <w:p w:rsidR="00A4599D" w:rsidRPr="00A4599D" w:rsidRDefault="00AC0F08" w:rsidP="002E73D0">
      <w:pPr>
        <w:suppressAutoHyphens w:val="0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val="ru-RU" w:eastAsia="en-US" w:bidi="ar-SA"/>
        </w:rPr>
      </w:pPr>
      <w:bookmarkStart w:id="2" w:name="sub_80"/>
      <w:r>
        <w:rPr>
          <w:rFonts w:eastAsiaTheme="minorHAnsi"/>
          <w:sz w:val="28"/>
          <w:szCs w:val="28"/>
          <w:lang w:val="ru-RU" w:eastAsia="en-US" w:bidi="ar-SA"/>
        </w:rPr>
        <w:t>8</w:t>
      </w:r>
      <w:r w:rsidR="00A4599D" w:rsidRPr="00A4599D">
        <w:rPr>
          <w:rFonts w:eastAsiaTheme="minorHAnsi"/>
          <w:sz w:val="28"/>
          <w:szCs w:val="28"/>
          <w:lang w:val="ru-RU" w:eastAsia="en-US" w:bidi="ar-SA"/>
        </w:rPr>
        <w:t xml:space="preserve">. За период размещения социальной рекламы по договору с </w:t>
      </w:r>
      <w:r w:rsidR="00A4599D">
        <w:rPr>
          <w:rFonts w:eastAsiaTheme="minorHAnsi"/>
          <w:sz w:val="28"/>
          <w:szCs w:val="28"/>
          <w:lang w:val="ru-RU" w:eastAsia="en-US" w:bidi="ar-SA"/>
        </w:rPr>
        <w:t>Администрацией Ярославского муниципального района</w:t>
      </w:r>
      <w:r w:rsidR="00A4599D" w:rsidRPr="00A4599D">
        <w:rPr>
          <w:rFonts w:eastAsiaTheme="minorHAnsi"/>
          <w:sz w:val="28"/>
          <w:szCs w:val="28"/>
          <w:lang w:val="ru-RU" w:eastAsia="en-US" w:bidi="ar-SA"/>
        </w:rPr>
        <w:t xml:space="preserve"> плата за использование рекламного места не взимается.</w:t>
      </w:r>
    </w:p>
    <w:bookmarkEnd w:id="2"/>
    <w:p w:rsidR="00A4599D" w:rsidRPr="002E73D0" w:rsidRDefault="00AC0F08" w:rsidP="002E73D0">
      <w:pPr>
        <w:suppressAutoHyphens w:val="0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val="ru-RU" w:eastAsia="en-US" w:bidi="ar-SA"/>
        </w:rPr>
      </w:pPr>
      <w:r>
        <w:rPr>
          <w:rFonts w:eastAsiaTheme="minorHAnsi"/>
          <w:sz w:val="28"/>
          <w:szCs w:val="28"/>
          <w:lang w:val="ru-RU" w:eastAsia="en-US" w:bidi="ar-SA"/>
        </w:rPr>
        <w:t>9</w:t>
      </w:r>
      <w:r w:rsidR="00A4599D" w:rsidRPr="00A4599D">
        <w:rPr>
          <w:rFonts w:eastAsiaTheme="minorHAnsi"/>
          <w:sz w:val="28"/>
          <w:szCs w:val="28"/>
          <w:lang w:val="ru-RU" w:eastAsia="en-US" w:bidi="ar-SA"/>
        </w:rPr>
        <w:t xml:space="preserve">. В целях расчета размера платы за пользование рекламным местом </w:t>
      </w:r>
      <w:r w:rsidR="00A4599D">
        <w:rPr>
          <w:rFonts w:eastAsiaTheme="minorHAnsi"/>
          <w:sz w:val="28"/>
          <w:szCs w:val="28"/>
          <w:lang w:val="ru-RU" w:eastAsia="en-US" w:bidi="ar-SA"/>
        </w:rPr>
        <w:t xml:space="preserve">на территории </w:t>
      </w:r>
      <w:r w:rsidR="00A4599D" w:rsidRPr="00A4599D">
        <w:rPr>
          <w:rFonts w:eastAsiaTheme="minorHAnsi"/>
          <w:sz w:val="28"/>
          <w:szCs w:val="28"/>
          <w:lang w:val="ru-RU" w:eastAsia="en-US" w:bidi="ar-SA"/>
        </w:rPr>
        <w:t xml:space="preserve"> Ярославле устанавливаются следующие зоны</w:t>
      </w:r>
      <w:r w:rsidR="007F7506">
        <w:rPr>
          <w:rFonts w:eastAsiaTheme="minorHAnsi"/>
          <w:sz w:val="28"/>
          <w:szCs w:val="28"/>
          <w:lang w:val="ru-RU" w:eastAsia="en-US" w:bidi="ar-SA"/>
        </w:rPr>
        <w:t xml:space="preserve"> рекламного контроля</w:t>
      </w:r>
      <w:r w:rsidR="00A4599D" w:rsidRPr="00A4599D">
        <w:rPr>
          <w:rFonts w:eastAsiaTheme="minorHAnsi"/>
          <w:sz w:val="28"/>
          <w:szCs w:val="28"/>
          <w:lang w:val="ru-RU" w:eastAsia="en-US" w:bidi="ar-SA"/>
        </w:rPr>
        <w:t>:</w:t>
      </w:r>
    </w:p>
    <w:p w:rsidR="00C60CF0" w:rsidRPr="007F7506" w:rsidRDefault="007F7506" w:rsidP="002E73D0">
      <w:pPr>
        <w:rPr>
          <w:b/>
          <w:sz w:val="28"/>
          <w:szCs w:val="28"/>
          <w:lang w:val="ru-RU"/>
        </w:rPr>
      </w:pPr>
      <w:r w:rsidRPr="007F7506">
        <w:rPr>
          <w:b/>
          <w:sz w:val="28"/>
          <w:szCs w:val="28"/>
          <w:lang w:val="ru-RU"/>
        </w:rPr>
        <w:t xml:space="preserve">Зона </w:t>
      </w:r>
      <w:r>
        <w:rPr>
          <w:b/>
          <w:sz w:val="28"/>
          <w:szCs w:val="28"/>
          <w:lang w:val="ru-RU"/>
        </w:rPr>
        <w:t xml:space="preserve">особого </w:t>
      </w:r>
      <w:r w:rsidRPr="007F7506">
        <w:rPr>
          <w:b/>
          <w:sz w:val="28"/>
          <w:szCs w:val="28"/>
          <w:lang w:val="ru-RU"/>
        </w:rPr>
        <w:t>рекламного контроля  1</w:t>
      </w:r>
    </w:p>
    <w:p w:rsidR="007F7506" w:rsidRDefault="00C60CF0" w:rsidP="002E73D0">
      <w:pPr>
        <w:rPr>
          <w:b/>
          <w:sz w:val="28"/>
          <w:szCs w:val="28"/>
          <w:lang w:val="ru-RU"/>
        </w:rPr>
      </w:pPr>
      <w:r w:rsidRPr="00C60CF0">
        <w:rPr>
          <w:sz w:val="28"/>
          <w:szCs w:val="28"/>
          <w:lang w:val="ru-RU"/>
        </w:rPr>
        <w:t>К зоне 1 относятся территория и объекты Ярославского муниципального района, расположенные в пределах 1 км от границы г. Ярославля</w:t>
      </w:r>
      <w:r w:rsidR="007F7506">
        <w:rPr>
          <w:sz w:val="28"/>
          <w:szCs w:val="28"/>
          <w:lang w:val="ru-RU"/>
        </w:rPr>
        <w:t>, а так же расположенные вдоль автомобильных дорог федерального и регионального значения</w:t>
      </w:r>
      <w:r w:rsidRPr="00C60CF0">
        <w:rPr>
          <w:sz w:val="28"/>
          <w:szCs w:val="28"/>
          <w:lang w:val="ru-RU"/>
        </w:rPr>
        <w:t>.</w:t>
      </w:r>
    </w:p>
    <w:p w:rsidR="007F7506" w:rsidRPr="007F7506" w:rsidRDefault="007F7506" w:rsidP="002E73D0">
      <w:pPr>
        <w:rPr>
          <w:b/>
          <w:sz w:val="28"/>
          <w:szCs w:val="28"/>
          <w:lang w:val="ru-RU"/>
        </w:rPr>
      </w:pPr>
      <w:r w:rsidRPr="007F7506">
        <w:rPr>
          <w:b/>
          <w:sz w:val="28"/>
          <w:szCs w:val="28"/>
          <w:lang w:val="ru-RU"/>
        </w:rPr>
        <w:t xml:space="preserve">Зона </w:t>
      </w:r>
      <w:r w:rsidR="001D5559">
        <w:rPr>
          <w:b/>
          <w:sz w:val="28"/>
          <w:szCs w:val="28"/>
          <w:lang w:val="ru-RU"/>
        </w:rPr>
        <w:t>востребованного</w:t>
      </w:r>
      <w:r>
        <w:rPr>
          <w:b/>
          <w:sz w:val="28"/>
          <w:szCs w:val="28"/>
          <w:lang w:val="ru-RU"/>
        </w:rPr>
        <w:t xml:space="preserve"> </w:t>
      </w:r>
      <w:r w:rsidRPr="007F7506">
        <w:rPr>
          <w:b/>
          <w:sz w:val="28"/>
          <w:szCs w:val="28"/>
          <w:lang w:val="ru-RU"/>
        </w:rPr>
        <w:t xml:space="preserve">рекламного контроля  </w:t>
      </w:r>
      <w:r>
        <w:rPr>
          <w:b/>
          <w:sz w:val="28"/>
          <w:szCs w:val="28"/>
          <w:lang w:val="ru-RU"/>
        </w:rPr>
        <w:t>2</w:t>
      </w:r>
    </w:p>
    <w:p w:rsidR="00C60CF0" w:rsidRPr="00C60CF0" w:rsidRDefault="001D5559" w:rsidP="002E73D0">
      <w:pPr>
        <w:rPr>
          <w:sz w:val="28"/>
          <w:szCs w:val="28"/>
          <w:lang w:val="ru-RU"/>
        </w:rPr>
      </w:pPr>
      <w:r w:rsidRPr="00C60CF0">
        <w:rPr>
          <w:sz w:val="28"/>
          <w:szCs w:val="28"/>
          <w:lang w:val="ru-RU"/>
        </w:rPr>
        <w:t xml:space="preserve">К зоне 1 относятся территория и объекты Ярославского муниципального района, расположенные </w:t>
      </w:r>
      <w:r>
        <w:rPr>
          <w:sz w:val="28"/>
          <w:szCs w:val="28"/>
          <w:lang w:val="ru-RU"/>
        </w:rPr>
        <w:t>в населенных пунктах Ярославского муниципального района, а так же расположенные вдоль автомобильных дорог местного значения.</w:t>
      </w:r>
    </w:p>
    <w:p w:rsidR="00C60CF0" w:rsidRPr="001D5559" w:rsidRDefault="00C60CF0" w:rsidP="002E73D0">
      <w:pPr>
        <w:rPr>
          <w:b/>
          <w:sz w:val="28"/>
          <w:szCs w:val="28"/>
          <w:lang w:val="ru-RU"/>
        </w:rPr>
      </w:pPr>
      <w:r w:rsidRPr="001D5559">
        <w:rPr>
          <w:b/>
          <w:sz w:val="28"/>
          <w:szCs w:val="28"/>
          <w:lang w:val="ru-RU"/>
        </w:rPr>
        <w:t xml:space="preserve"> Зона общего рекламного контроля  3.</w:t>
      </w:r>
    </w:p>
    <w:p w:rsidR="00D85363" w:rsidRDefault="00C60CF0" w:rsidP="002E73D0">
      <w:pPr>
        <w:rPr>
          <w:sz w:val="28"/>
          <w:szCs w:val="28"/>
          <w:lang w:val="ru-RU"/>
        </w:rPr>
      </w:pPr>
      <w:r w:rsidRPr="00C60CF0">
        <w:rPr>
          <w:sz w:val="28"/>
          <w:szCs w:val="28"/>
          <w:lang w:val="ru-RU"/>
        </w:rPr>
        <w:t>К зоне общего рекламного контроля относятся территории и объекты Ярославского муниципального района, не вошедшие в зоны 1, 2.</w:t>
      </w:r>
    </w:p>
    <w:p w:rsidR="00034A32" w:rsidRDefault="00034A32" w:rsidP="002E73D0">
      <w:pPr>
        <w:jc w:val="center"/>
        <w:rPr>
          <w:b/>
          <w:sz w:val="28"/>
          <w:szCs w:val="28"/>
          <w:lang w:val="ru-RU"/>
        </w:rPr>
      </w:pPr>
    </w:p>
    <w:p w:rsidR="00C60CF0" w:rsidRDefault="00C60CF0" w:rsidP="002E73D0">
      <w:pPr>
        <w:rPr>
          <w:lang w:val="ru-RU"/>
        </w:rPr>
      </w:pPr>
    </w:p>
    <w:sectPr w:rsidR="00C60CF0" w:rsidSect="00361816">
      <w:pgSz w:w="11906" w:h="16838"/>
      <w:pgMar w:top="709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76F61C8F"/>
    <w:multiLevelType w:val="multilevel"/>
    <w:tmpl w:val="A9A8F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274BCB"/>
    <w:rsid w:val="00034A32"/>
    <w:rsid w:val="000607FC"/>
    <w:rsid w:val="000E37C2"/>
    <w:rsid w:val="001D5559"/>
    <w:rsid w:val="00257395"/>
    <w:rsid w:val="00274BCB"/>
    <w:rsid w:val="002E73D0"/>
    <w:rsid w:val="00361816"/>
    <w:rsid w:val="005C3BCA"/>
    <w:rsid w:val="005E6F34"/>
    <w:rsid w:val="006C2871"/>
    <w:rsid w:val="007F7506"/>
    <w:rsid w:val="0084080D"/>
    <w:rsid w:val="00A4599D"/>
    <w:rsid w:val="00A67963"/>
    <w:rsid w:val="00A76EAA"/>
    <w:rsid w:val="00AC0F08"/>
    <w:rsid w:val="00B07759"/>
    <w:rsid w:val="00B616FF"/>
    <w:rsid w:val="00B73098"/>
    <w:rsid w:val="00C5252E"/>
    <w:rsid w:val="00C60CF0"/>
    <w:rsid w:val="00CC5B1C"/>
    <w:rsid w:val="00CF17D7"/>
    <w:rsid w:val="00D85363"/>
    <w:rsid w:val="00DC3524"/>
    <w:rsid w:val="00E0311F"/>
    <w:rsid w:val="00F35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B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i-IN" w:bidi="hi-IN"/>
    </w:rPr>
  </w:style>
  <w:style w:type="paragraph" w:styleId="1">
    <w:name w:val="heading 1"/>
    <w:basedOn w:val="a"/>
    <w:next w:val="a"/>
    <w:link w:val="10"/>
    <w:uiPriority w:val="99"/>
    <w:qFormat/>
    <w:rsid w:val="00C60CF0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a"/>
    <w:next w:val="a"/>
    <w:link w:val="20"/>
    <w:semiHidden/>
    <w:unhideWhenUsed/>
    <w:qFormat/>
    <w:rsid w:val="00274BCB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semiHidden/>
    <w:unhideWhenUsed/>
    <w:qFormat/>
    <w:rsid w:val="00274BCB"/>
    <w:pPr>
      <w:keepNext/>
      <w:tabs>
        <w:tab w:val="num" w:pos="2160"/>
      </w:tabs>
      <w:spacing w:before="240" w:after="60"/>
      <w:ind w:left="2160" w:hanging="720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74BCB"/>
    <w:rPr>
      <w:rFonts w:ascii="Arial" w:eastAsia="Times New Roman" w:hAnsi="Arial" w:cs="Times New Roman"/>
      <w:b/>
      <w:i/>
      <w:sz w:val="20"/>
      <w:szCs w:val="20"/>
      <w:lang w:val="en-US" w:eastAsia="hi-IN" w:bidi="hi-IN"/>
    </w:rPr>
  </w:style>
  <w:style w:type="character" w:customStyle="1" w:styleId="30">
    <w:name w:val="Заголовок 3 Знак"/>
    <w:basedOn w:val="a0"/>
    <w:link w:val="3"/>
    <w:semiHidden/>
    <w:rsid w:val="00274BCB"/>
    <w:rPr>
      <w:rFonts w:ascii="Times New Roman" w:eastAsia="Times New Roman" w:hAnsi="Times New Roman" w:cs="Times New Roman"/>
      <w:b/>
      <w:sz w:val="20"/>
      <w:szCs w:val="20"/>
      <w:lang w:val="en-US" w:eastAsia="hi-IN" w:bidi="hi-IN"/>
    </w:rPr>
  </w:style>
  <w:style w:type="paragraph" w:styleId="a3">
    <w:name w:val="Title"/>
    <w:basedOn w:val="a"/>
    <w:next w:val="a"/>
    <w:link w:val="a4"/>
    <w:qFormat/>
    <w:rsid w:val="00274BCB"/>
    <w:pPr>
      <w:suppressAutoHyphens w:val="0"/>
      <w:jc w:val="center"/>
    </w:pPr>
    <w:rPr>
      <w:b/>
      <w:sz w:val="28"/>
      <w:lang w:val="ru-RU" w:eastAsia="ar-SA" w:bidi="ar-SA"/>
    </w:rPr>
  </w:style>
  <w:style w:type="character" w:customStyle="1" w:styleId="a4">
    <w:name w:val="Название Знак"/>
    <w:basedOn w:val="a0"/>
    <w:link w:val="a3"/>
    <w:rsid w:val="00274BCB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ConsTitle">
    <w:name w:val="ConsTitle"/>
    <w:rsid w:val="00274BCB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ConsPlusNormal">
    <w:name w:val="ConsPlusNormal"/>
    <w:rsid w:val="00274BCB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5">
    <w:name w:val="Абзац_пост"/>
    <w:basedOn w:val="a"/>
    <w:rsid w:val="00274BCB"/>
    <w:pPr>
      <w:suppressAutoHyphens w:val="0"/>
      <w:spacing w:before="120"/>
      <w:ind w:firstLine="720"/>
      <w:jc w:val="both"/>
    </w:pPr>
    <w:rPr>
      <w:sz w:val="26"/>
      <w:szCs w:val="24"/>
      <w:lang w:val="ru-RU" w:eastAsia="ru-RU" w:bidi="ar-SA"/>
    </w:rPr>
  </w:style>
  <w:style w:type="character" w:customStyle="1" w:styleId="a6">
    <w:name w:val="Гипертекстовая ссылка"/>
    <w:basedOn w:val="a0"/>
    <w:uiPriority w:val="99"/>
    <w:rsid w:val="00274BCB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C60CF0"/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  <w:lang w:val="en-US" w:eastAsia="hi-IN" w:bidi="hi-IN"/>
    </w:rPr>
  </w:style>
  <w:style w:type="character" w:customStyle="1" w:styleId="a7">
    <w:name w:val="Цветовое выделение"/>
    <w:uiPriority w:val="99"/>
    <w:rsid w:val="00C60CF0"/>
    <w:rPr>
      <w:b/>
      <w:color w:val="26282F"/>
    </w:rPr>
  </w:style>
  <w:style w:type="paragraph" w:customStyle="1" w:styleId="a8">
    <w:name w:val="Нормальный (таблица)"/>
    <w:basedOn w:val="a"/>
    <w:next w:val="a"/>
    <w:uiPriority w:val="99"/>
    <w:rsid w:val="00C60CF0"/>
    <w:pPr>
      <w:widowControl w:val="0"/>
      <w:suppressAutoHyphens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val="ru-RU" w:eastAsia="ru-RU" w:bidi="ar-SA"/>
    </w:rPr>
  </w:style>
  <w:style w:type="paragraph" w:customStyle="1" w:styleId="a9">
    <w:name w:val="Прижатый влево"/>
    <w:basedOn w:val="a"/>
    <w:next w:val="a"/>
    <w:uiPriority w:val="99"/>
    <w:rsid w:val="00C60CF0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val="ru-RU" w:eastAsia="ru-RU" w:bidi="ar-SA"/>
    </w:rPr>
  </w:style>
  <w:style w:type="paragraph" w:customStyle="1" w:styleId="aa">
    <w:name w:val="Комментарий"/>
    <w:basedOn w:val="a"/>
    <w:next w:val="a"/>
    <w:uiPriority w:val="99"/>
    <w:rsid w:val="00C60CF0"/>
    <w:pPr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z w:val="24"/>
      <w:szCs w:val="24"/>
      <w:shd w:val="clear" w:color="auto" w:fill="F0F0F0"/>
      <w:lang w:val="ru-RU" w:eastAsia="en-US" w:bidi="ar-SA"/>
    </w:rPr>
  </w:style>
  <w:style w:type="paragraph" w:customStyle="1" w:styleId="ab">
    <w:name w:val="Информация об изменениях документа"/>
    <w:basedOn w:val="aa"/>
    <w:next w:val="a"/>
    <w:uiPriority w:val="99"/>
    <w:rsid w:val="00C60CF0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C60CF0"/>
    <w:rPr>
      <w:rFonts w:ascii="Tahoma" w:hAnsi="Tahoma" w:cs="Mangal"/>
      <w:sz w:val="16"/>
      <w:szCs w:val="14"/>
    </w:rPr>
  </w:style>
  <w:style w:type="character" w:customStyle="1" w:styleId="ad">
    <w:name w:val="Текст выноски Знак"/>
    <w:basedOn w:val="a0"/>
    <w:link w:val="ac"/>
    <w:uiPriority w:val="99"/>
    <w:semiHidden/>
    <w:rsid w:val="00C60CF0"/>
    <w:rPr>
      <w:rFonts w:ascii="Tahoma" w:eastAsia="Times New Roman" w:hAnsi="Tahoma" w:cs="Mangal"/>
      <w:sz w:val="16"/>
      <w:szCs w:val="14"/>
      <w:lang w:val="en-US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0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shashlowa</dc:creator>
  <cp:lastModifiedBy>sakova</cp:lastModifiedBy>
  <cp:revision>4</cp:revision>
  <cp:lastPrinted>2017-05-26T07:06:00Z</cp:lastPrinted>
  <dcterms:created xsi:type="dcterms:W3CDTF">2017-05-26T07:06:00Z</dcterms:created>
  <dcterms:modified xsi:type="dcterms:W3CDTF">2017-05-26T08:02:00Z</dcterms:modified>
</cp:coreProperties>
</file>